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1D1" w:rsidRPr="00475353" w:rsidRDefault="004C21D1" w:rsidP="007A4A2C">
      <w:pPr>
        <w:pStyle w:val="33"/>
      </w:pPr>
    </w:p>
    <w:p w:rsidR="0061710F" w:rsidRPr="0061710F" w:rsidRDefault="0061710F" w:rsidP="0061710F">
      <w:pPr>
        <w:spacing w:line="360" w:lineRule="auto"/>
        <w:rPr>
          <w:rFonts w:ascii="Times New Roman" w:hAnsi="Times New Roman"/>
          <w:sz w:val="20"/>
          <w:szCs w:val="20"/>
        </w:rPr>
      </w:pPr>
      <w:proofErr w:type="gramStart"/>
      <w:r w:rsidRPr="0061710F">
        <w:rPr>
          <w:rFonts w:ascii="Times New Roman" w:hAnsi="Times New Roman"/>
          <w:sz w:val="20"/>
          <w:szCs w:val="20"/>
        </w:rPr>
        <w:t>ПРИНЯТО на педагогическом                                                      УТВЕРЖДЕНО</w:t>
      </w:r>
      <w:proofErr w:type="gramEnd"/>
    </w:p>
    <w:p w:rsidR="0061710F" w:rsidRPr="0061710F" w:rsidRDefault="0061710F" w:rsidP="0061710F">
      <w:pPr>
        <w:spacing w:line="360" w:lineRule="auto"/>
        <w:rPr>
          <w:rFonts w:ascii="Times New Roman" w:hAnsi="Times New Roman"/>
          <w:sz w:val="20"/>
          <w:szCs w:val="20"/>
        </w:rPr>
      </w:pPr>
      <w:proofErr w:type="gramStart"/>
      <w:r w:rsidRPr="0061710F">
        <w:rPr>
          <w:rFonts w:ascii="Times New Roman" w:hAnsi="Times New Roman"/>
          <w:sz w:val="20"/>
          <w:szCs w:val="20"/>
        </w:rPr>
        <w:t>совете</w:t>
      </w:r>
      <w:proofErr w:type="gramEnd"/>
      <w:r w:rsidRPr="0061710F">
        <w:rPr>
          <w:rFonts w:ascii="Times New Roman" w:hAnsi="Times New Roman"/>
          <w:sz w:val="20"/>
          <w:szCs w:val="20"/>
        </w:rPr>
        <w:t xml:space="preserve"> </w:t>
      </w:r>
      <w:r w:rsidR="00ED71ED">
        <w:rPr>
          <w:rFonts w:ascii="Times New Roman" w:hAnsi="Times New Roman"/>
          <w:sz w:val="20"/>
          <w:szCs w:val="20"/>
        </w:rPr>
        <w:t>АНОО</w:t>
      </w:r>
      <w:r w:rsidRPr="0061710F">
        <w:rPr>
          <w:rFonts w:ascii="Times New Roman" w:hAnsi="Times New Roman"/>
          <w:sz w:val="20"/>
          <w:szCs w:val="20"/>
        </w:rPr>
        <w:t xml:space="preserve">    «Лицей «Ковчег-</w:t>
      </w:r>
      <w:r w:rsidRPr="0061710F">
        <w:rPr>
          <w:rFonts w:ascii="Times New Roman" w:hAnsi="Times New Roman"/>
          <w:sz w:val="20"/>
          <w:szCs w:val="20"/>
          <w:lang w:val="en-US"/>
        </w:rPr>
        <w:t>XXI</w:t>
      </w:r>
      <w:r w:rsidRPr="0061710F">
        <w:rPr>
          <w:rFonts w:ascii="Times New Roman" w:hAnsi="Times New Roman"/>
          <w:sz w:val="20"/>
          <w:szCs w:val="20"/>
        </w:rPr>
        <w:t xml:space="preserve">»                                            Директор </w:t>
      </w:r>
      <w:r w:rsidR="00ED71ED">
        <w:rPr>
          <w:rFonts w:ascii="Times New Roman" w:hAnsi="Times New Roman"/>
          <w:sz w:val="20"/>
          <w:szCs w:val="20"/>
        </w:rPr>
        <w:t>АНОО</w:t>
      </w:r>
      <w:r w:rsidRPr="0061710F">
        <w:rPr>
          <w:rFonts w:ascii="Times New Roman" w:hAnsi="Times New Roman"/>
          <w:sz w:val="20"/>
          <w:szCs w:val="20"/>
        </w:rPr>
        <w:t xml:space="preserve"> «Лицей «Ковчег-</w:t>
      </w:r>
      <w:r w:rsidRPr="0061710F">
        <w:rPr>
          <w:rFonts w:ascii="Times New Roman" w:hAnsi="Times New Roman"/>
          <w:sz w:val="20"/>
          <w:szCs w:val="20"/>
          <w:lang w:val="en-US"/>
        </w:rPr>
        <w:t>XXI</w:t>
      </w:r>
      <w:r w:rsidRPr="0061710F">
        <w:rPr>
          <w:rFonts w:ascii="Times New Roman" w:hAnsi="Times New Roman"/>
          <w:sz w:val="20"/>
          <w:szCs w:val="20"/>
        </w:rPr>
        <w:t xml:space="preserve">» </w:t>
      </w:r>
    </w:p>
    <w:p w:rsidR="0061710F" w:rsidRPr="0061710F" w:rsidRDefault="0061710F" w:rsidP="0061710F">
      <w:pPr>
        <w:spacing w:line="360" w:lineRule="auto"/>
        <w:rPr>
          <w:rFonts w:ascii="Times New Roman" w:hAnsi="Times New Roman"/>
          <w:sz w:val="20"/>
          <w:szCs w:val="20"/>
        </w:rPr>
      </w:pPr>
      <w:r w:rsidRPr="0061710F">
        <w:rPr>
          <w:rFonts w:ascii="Times New Roman" w:hAnsi="Times New Roman"/>
          <w:sz w:val="20"/>
          <w:szCs w:val="20"/>
        </w:rPr>
        <w:t>Протокол №1 от 28.08.201</w:t>
      </w:r>
      <w:r>
        <w:rPr>
          <w:rFonts w:ascii="Times New Roman" w:hAnsi="Times New Roman"/>
          <w:sz w:val="20"/>
          <w:szCs w:val="20"/>
        </w:rPr>
        <w:t>6</w:t>
      </w:r>
      <w:r w:rsidRPr="0061710F">
        <w:rPr>
          <w:rFonts w:ascii="Times New Roman" w:hAnsi="Times New Roman"/>
          <w:sz w:val="20"/>
          <w:szCs w:val="20"/>
        </w:rPr>
        <w:t xml:space="preserve">                                                       ___________________ Р.И. Курбатов</w:t>
      </w:r>
    </w:p>
    <w:p w:rsidR="0061710F" w:rsidRPr="0061710F" w:rsidRDefault="0061710F" w:rsidP="0061710F">
      <w:pPr>
        <w:spacing w:line="360" w:lineRule="auto"/>
        <w:rPr>
          <w:rFonts w:ascii="Times New Roman" w:hAnsi="Times New Roman"/>
          <w:sz w:val="20"/>
          <w:szCs w:val="20"/>
        </w:rPr>
      </w:pPr>
      <w:r w:rsidRPr="0061710F">
        <w:rPr>
          <w:rFonts w:ascii="Times New Roman" w:hAnsi="Times New Roman"/>
          <w:sz w:val="20"/>
          <w:szCs w:val="20"/>
        </w:rPr>
        <w:t xml:space="preserve">                                                                                                       Приказ № 1 от 28.08.201</w:t>
      </w:r>
      <w:r>
        <w:rPr>
          <w:rFonts w:ascii="Times New Roman" w:hAnsi="Times New Roman"/>
          <w:sz w:val="20"/>
          <w:szCs w:val="20"/>
        </w:rPr>
        <w:t>6</w:t>
      </w: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bookmarkStart w:id="0" w:name="_GoBack"/>
      <w:bookmarkEnd w:id="0"/>
    </w:p>
    <w:p w:rsidR="004C21D1" w:rsidRPr="0061710F" w:rsidRDefault="004C21D1" w:rsidP="008D75ED">
      <w:pPr>
        <w:pStyle w:val="33"/>
        <w:rPr>
          <w:sz w:val="44"/>
          <w:szCs w:val="44"/>
        </w:rPr>
      </w:pPr>
      <w:r w:rsidRPr="0061710F">
        <w:rPr>
          <w:sz w:val="44"/>
          <w:szCs w:val="44"/>
        </w:rPr>
        <w:t>ОСНОВНАЯ</w:t>
      </w:r>
      <w:r w:rsidR="00C35852" w:rsidRPr="0061710F">
        <w:rPr>
          <w:sz w:val="44"/>
          <w:szCs w:val="44"/>
        </w:rPr>
        <w:t xml:space="preserve"> </w:t>
      </w:r>
      <w:r w:rsidR="00067BEC">
        <w:rPr>
          <w:sz w:val="44"/>
          <w:szCs w:val="44"/>
        </w:rPr>
        <w:t xml:space="preserve">   </w:t>
      </w:r>
      <w:r w:rsidRPr="0061710F">
        <w:rPr>
          <w:sz w:val="44"/>
          <w:szCs w:val="44"/>
        </w:rPr>
        <w:t>ОБРАЗОВАТЕЛЬНАЯ ПРОГРАММА</w:t>
      </w:r>
    </w:p>
    <w:p w:rsidR="0061710F" w:rsidRDefault="004C21D1" w:rsidP="008D75ED">
      <w:pPr>
        <w:pStyle w:val="33"/>
        <w:rPr>
          <w:sz w:val="44"/>
          <w:szCs w:val="44"/>
        </w:rPr>
      </w:pPr>
      <w:r w:rsidRPr="0061710F">
        <w:rPr>
          <w:sz w:val="44"/>
          <w:szCs w:val="44"/>
        </w:rPr>
        <w:t>ОСНОВНОГО ОБЩЕГО ОБРАЗОВАНИЯ</w:t>
      </w:r>
    </w:p>
    <w:p w:rsidR="0061710F" w:rsidRDefault="0061710F" w:rsidP="008D75ED">
      <w:pPr>
        <w:pStyle w:val="33"/>
        <w:rPr>
          <w:sz w:val="44"/>
          <w:szCs w:val="44"/>
        </w:rPr>
      </w:pPr>
      <w:r w:rsidRPr="0061710F">
        <w:rPr>
          <w:sz w:val="44"/>
          <w:szCs w:val="44"/>
        </w:rPr>
        <w:t xml:space="preserve"> АНОО «ЛИЦЕЙ «КОВЧЕГ» г</w:t>
      </w:r>
      <w:proofErr w:type="gramStart"/>
      <w:r w:rsidRPr="0061710F">
        <w:rPr>
          <w:sz w:val="44"/>
          <w:szCs w:val="44"/>
        </w:rPr>
        <w:t>.К</w:t>
      </w:r>
      <w:proofErr w:type="gramEnd"/>
      <w:r w:rsidRPr="0061710F">
        <w:rPr>
          <w:sz w:val="44"/>
          <w:szCs w:val="44"/>
        </w:rPr>
        <w:t xml:space="preserve">РАСНОГОРСКА МОСКОВСКОЙ ОБЛАСТИ </w:t>
      </w:r>
    </w:p>
    <w:p w:rsidR="009C54A3" w:rsidRPr="0061710F" w:rsidRDefault="0061710F" w:rsidP="008D75ED">
      <w:pPr>
        <w:pStyle w:val="33"/>
        <w:rPr>
          <w:sz w:val="44"/>
          <w:szCs w:val="44"/>
        </w:rPr>
      </w:pPr>
      <w:r w:rsidRPr="0061710F">
        <w:rPr>
          <w:sz w:val="44"/>
          <w:szCs w:val="44"/>
        </w:rPr>
        <w:t xml:space="preserve">НА 2016 – 2021 </w:t>
      </w:r>
      <w:proofErr w:type="gramStart"/>
      <w:r w:rsidRPr="0061710F">
        <w:rPr>
          <w:sz w:val="44"/>
          <w:szCs w:val="44"/>
        </w:rPr>
        <w:t>гг</w:t>
      </w:r>
      <w:proofErr w:type="gramEnd"/>
    </w:p>
    <w:p w:rsidR="004C21D1" w:rsidRPr="008D75ED" w:rsidRDefault="004C21D1" w:rsidP="007A4A2C">
      <w:pPr>
        <w:pStyle w:val="33"/>
      </w:pPr>
      <w:r w:rsidRPr="008D75ED">
        <w:br w:type="page"/>
      </w:r>
    </w:p>
    <w:p w:rsidR="004116FD" w:rsidRPr="00475353" w:rsidRDefault="004116FD" w:rsidP="007A4A2C">
      <w:pPr>
        <w:pStyle w:val="33"/>
      </w:pPr>
      <w:r w:rsidRPr="00475353">
        <w:lastRenderedPageBreak/>
        <w:t>Содержание</w:t>
      </w:r>
    </w:p>
    <w:p w:rsidR="001D19FB" w:rsidRPr="001B077E" w:rsidRDefault="00946E44" w:rsidP="007A4A2C">
      <w:pPr>
        <w:pStyle w:val="15"/>
        <w:tabs>
          <w:tab w:val="clear" w:pos="450"/>
          <w:tab w:val="clear" w:pos="9498"/>
          <w:tab w:val="right" w:leader="dot" w:pos="9356"/>
        </w:tabs>
        <w:ind w:right="565"/>
        <w:rPr>
          <w:rFonts w:eastAsiaTheme="minorEastAsia"/>
          <w:b w:val="0"/>
        </w:rPr>
      </w:pPr>
      <w:r w:rsidRPr="00946E44">
        <w:rPr>
          <w:b w:val="0"/>
        </w:rPr>
        <w:fldChar w:fldCharType="begin"/>
      </w:r>
      <w:r w:rsidR="000F55DA" w:rsidRPr="001B077E">
        <w:rPr>
          <w:b w:val="0"/>
        </w:rPr>
        <w:instrText xml:space="preserve"> TOC \o "1-4" \h \z \u </w:instrText>
      </w:r>
      <w:r w:rsidRPr="00946E44">
        <w:rPr>
          <w:b w:val="0"/>
        </w:rPr>
        <w:fldChar w:fldCharType="separate"/>
      </w:r>
      <w:hyperlink w:anchor="_Toc414553125" w:history="1">
        <w:r w:rsidR="001D19FB" w:rsidRPr="001B077E">
          <w:rPr>
            <w:rStyle w:val="af6"/>
            <w:b w:val="0"/>
            <w:color w:val="auto"/>
          </w:rPr>
          <w:t>1.</w:t>
        </w:r>
        <w:r w:rsidR="001D19FB" w:rsidRPr="001B077E">
          <w:rPr>
            <w:rFonts w:eastAsiaTheme="minorEastAsia"/>
            <w:b w:val="0"/>
          </w:rPr>
          <w:tab/>
        </w:r>
        <w:r w:rsidR="001D19FB" w:rsidRPr="001B077E">
          <w:rPr>
            <w:rStyle w:val="af6"/>
            <w:b w:val="0"/>
            <w:color w:val="auto"/>
          </w:rPr>
          <w:t>Целевой раздел примерной основной образовательной</w:t>
        </w:r>
        <w:r w:rsidR="007A4A2C" w:rsidRPr="001B077E">
          <w:rPr>
            <w:rStyle w:val="af6"/>
            <w:b w:val="0"/>
            <w:color w:val="auto"/>
          </w:rPr>
          <w:br/>
        </w:r>
        <w:r w:rsidR="001D19FB" w:rsidRPr="001B077E">
          <w:rPr>
            <w:rStyle w:val="af6"/>
            <w:b w:val="0"/>
            <w:color w:val="auto"/>
          </w:rPr>
          <w:t xml:space="preserve">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_Toc414553125 \h </w:instrText>
        </w:r>
        <w:r w:rsidRPr="001B077E">
          <w:rPr>
            <w:b w:val="0"/>
            <w:webHidden/>
          </w:rPr>
        </w:r>
        <w:r w:rsidRPr="001B077E">
          <w:rPr>
            <w:b w:val="0"/>
            <w:webHidden/>
          </w:rPr>
          <w:fldChar w:fldCharType="separate"/>
        </w:r>
        <w:r w:rsidR="00E54588">
          <w:rPr>
            <w:b w:val="0"/>
            <w:webHidden/>
          </w:rPr>
          <w:t>5</w:t>
        </w:r>
        <w:r w:rsidRPr="001B077E">
          <w:rPr>
            <w:b w:val="0"/>
            <w:webHidden/>
          </w:rPr>
          <w:fldChar w:fldCharType="end"/>
        </w:r>
      </w:hyperlink>
    </w:p>
    <w:p w:rsidR="001D19FB" w:rsidRPr="001B077E" w:rsidRDefault="00946E44" w:rsidP="00B46520">
      <w:pPr>
        <w:pStyle w:val="22"/>
        <w:rPr>
          <w:rFonts w:eastAsiaTheme="minorEastAsia"/>
          <w:b w:val="0"/>
          <w:lang w:eastAsia="ru-RU"/>
        </w:rPr>
      </w:pPr>
      <w:hyperlink w:anchor="_Toc414553126" w:history="1">
        <w:r w:rsidR="001D19FB" w:rsidRPr="001B077E">
          <w:rPr>
            <w:rStyle w:val="af6"/>
            <w:b w:val="0"/>
            <w:color w:val="auto"/>
          </w:rPr>
          <w:t>1.1. Пояснительная  записка</w:t>
        </w:r>
        <w:r w:rsidR="001D19FB" w:rsidRPr="001B077E">
          <w:rPr>
            <w:b w:val="0"/>
            <w:webHidden/>
          </w:rPr>
          <w:tab/>
        </w:r>
        <w:r w:rsidRPr="001B077E">
          <w:rPr>
            <w:b w:val="0"/>
            <w:webHidden/>
          </w:rPr>
          <w:fldChar w:fldCharType="begin"/>
        </w:r>
        <w:r w:rsidR="001D19FB" w:rsidRPr="001B077E">
          <w:rPr>
            <w:b w:val="0"/>
            <w:webHidden/>
          </w:rPr>
          <w:instrText xml:space="preserve"> PAGEREF _Toc414553126 \h </w:instrText>
        </w:r>
        <w:r w:rsidRPr="001B077E">
          <w:rPr>
            <w:b w:val="0"/>
            <w:webHidden/>
          </w:rPr>
        </w:r>
        <w:r w:rsidRPr="001B077E">
          <w:rPr>
            <w:b w:val="0"/>
            <w:webHidden/>
          </w:rPr>
          <w:fldChar w:fldCharType="separate"/>
        </w:r>
        <w:r w:rsidR="00E54588">
          <w:rPr>
            <w:b w:val="0"/>
            <w:webHidden/>
          </w:rPr>
          <w:t>5</w:t>
        </w:r>
        <w:r w:rsidRPr="001B077E">
          <w:rPr>
            <w:b w:val="0"/>
            <w:webHidden/>
          </w:rPr>
          <w:fldChar w:fldCharType="end"/>
        </w:r>
      </w:hyperlink>
    </w:p>
    <w:p w:rsidR="001D19FB" w:rsidRPr="001B077E" w:rsidRDefault="00946E44" w:rsidP="00B46520">
      <w:pPr>
        <w:pStyle w:val="22"/>
        <w:rPr>
          <w:rFonts w:eastAsiaTheme="minorEastAsia"/>
          <w:b w:val="0"/>
          <w:lang w:eastAsia="ru-RU"/>
        </w:rPr>
      </w:pPr>
      <w:hyperlink w:anchor="_Toc414553127" w:history="1">
        <w:r w:rsidR="001D19FB" w:rsidRPr="001B077E">
          <w:rPr>
            <w:rStyle w:val="af6"/>
            <w:b w:val="0"/>
            <w:color w:val="auto"/>
          </w:rPr>
          <w:t>1.1.1.</w:t>
        </w:r>
        <w:r w:rsidR="007A4A2C" w:rsidRPr="001B077E">
          <w:rPr>
            <w:rStyle w:val="af6"/>
            <w:b w:val="0"/>
            <w:color w:val="auto"/>
          </w:rPr>
          <w:t xml:space="preserve"> </w:t>
        </w:r>
        <w:r w:rsidR="001D19FB" w:rsidRPr="001B077E">
          <w:rPr>
            <w:rStyle w:val="af6"/>
            <w:b w:val="0"/>
            <w:color w:val="auto"/>
          </w:rPr>
          <w:t xml:space="preserve">Цели и задачи реализации основной образовательной </w:t>
        </w:r>
        <w:r w:rsidR="007A4A2C" w:rsidRPr="001B077E">
          <w:rPr>
            <w:rStyle w:val="af6"/>
            <w:b w:val="0"/>
            <w:color w:val="auto"/>
          </w:rPr>
          <w:br/>
        </w:r>
        <w:r w:rsidR="001D19FB" w:rsidRPr="001B077E">
          <w:rPr>
            <w:rStyle w:val="af6"/>
            <w:b w:val="0"/>
            <w:color w:val="auto"/>
          </w:rPr>
          <w:t>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_Toc414553127 \h </w:instrText>
        </w:r>
        <w:r w:rsidRPr="001B077E">
          <w:rPr>
            <w:b w:val="0"/>
            <w:webHidden/>
          </w:rPr>
        </w:r>
        <w:r w:rsidRPr="001B077E">
          <w:rPr>
            <w:b w:val="0"/>
            <w:webHidden/>
          </w:rPr>
          <w:fldChar w:fldCharType="separate"/>
        </w:r>
        <w:r w:rsidR="00E54588">
          <w:rPr>
            <w:b w:val="0"/>
            <w:webHidden/>
          </w:rPr>
          <w:t>5</w:t>
        </w:r>
        <w:r w:rsidRPr="001B077E">
          <w:rPr>
            <w:b w:val="0"/>
            <w:webHidden/>
          </w:rPr>
          <w:fldChar w:fldCharType="end"/>
        </w:r>
      </w:hyperlink>
    </w:p>
    <w:p w:rsidR="001D19FB" w:rsidRPr="001B077E" w:rsidRDefault="00946E44" w:rsidP="00B46520">
      <w:pPr>
        <w:pStyle w:val="22"/>
        <w:rPr>
          <w:rFonts w:eastAsiaTheme="minorEastAsia"/>
          <w:b w:val="0"/>
          <w:lang w:eastAsia="ru-RU"/>
        </w:rPr>
      </w:pPr>
      <w:hyperlink w:anchor="_Toc414553128" w:history="1">
        <w:r w:rsidR="001D19FB" w:rsidRPr="001B077E">
          <w:rPr>
            <w:rStyle w:val="af6"/>
            <w:b w:val="0"/>
            <w:color w:val="auto"/>
          </w:rPr>
          <w:t>1.1.2.Принципы и подходы к формированию образовательной</w:t>
        </w:r>
        <w:r w:rsidR="007A4A2C" w:rsidRPr="001B077E">
          <w:rPr>
            <w:rStyle w:val="af6"/>
            <w:b w:val="0"/>
            <w:color w:val="auto"/>
          </w:rPr>
          <w:t xml:space="preserve"> </w:t>
        </w:r>
        <w:r w:rsidR="001D19FB" w:rsidRPr="001B077E">
          <w:rPr>
            <w:rStyle w:val="af6"/>
            <w:b w:val="0"/>
            <w:color w:val="auto"/>
          </w:rPr>
          <w:t>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_Toc414553128 \h </w:instrText>
        </w:r>
        <w:r w:rsidRPr="001B077E">
          <w:rPr>
            <w:b w:val="0"/>
            <w:webHidden/>
          </w:rPr>
        </w:r>
        <w:r w:rsidRPr="001B077E">
          <w:rPr>
            <w:b w:val="0"/>
            <w:webHidden/>
          </w:rPr>
          <w:fldChar w:fldCharType="separate"/>
        </w:r>
        <w:r w:rsidR="00E54588">
          <w:rPr>
            <w:b w:val="0"/>
            <w:webHidden/>
          </w:rPr>
          <w:t>7</w:t>
        </w:r>
        <w:r w:rsidRPr="001B077E">
          <w:rPr>
            <w:b w:val="0"/>
            <w:webHidden/>
          </w:rPr>
          <w:fldChar w:fldCharType="end"/>
        </w:r>
      </w:hyperlink>
    </w:p>
    <w:p w:rsidR="001D19FB" w:rsidRPr="001B077E" w:rsidRDefault="00946E44" w:rsidP="00B46520">
      <w:pPr>
        <w:pStyle w:val="22"/>
        <w:rPr>
          <w:rFonts w:eastAsiaTheme="minorEastAsia"/>
          <w:b w:val="0"/>
          <w:lang w:eastAsia="ru-RU"/>
        </w:rPr>
      </w:pPr>
      <w:hyperlink w:anchor="_Toc414553129" w:history="1">
        <w:r w:rsidR="001D19FB" w:rsidRPr="001B077E">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_Toc414553129 \h </w:instrText>
        </w:r>
        <w:r w:rsidRPr="001B077E">
          <w:rPr>
            <w:b w:val="0"/>
            <w:webHidden/>
          </w:rPr>
        </w:r>
        <w:r w:rsidRPr="001B077E">
          <w:rPr>
            <w:b w:val="0"/>
            <w:webHidden/>
          </w:rPr>
          <w:fldChar w:fldCharType="separate"/>
        </w:r>
        <w:r w:rsidR="00E54588">
          <w:rPr>
            <w:b w:val="0"/>
            <w:webHidden/>
          </w:rPr>
          <w:t>10</w:t>
        </w:r>
        <w:r w:rsidRPr="001B077E">
          <w:rPr>
            <w:b w:val="0"/>
            <w:webHidden/>
          </w:rPr>
          <w:fldChar w:fldCharType="end"/>
        </w:r>
      </w:hyperlink>
    </w:p>
    <w:p w:rsidR="001D19FB" w:rsidRPr="001B077E" w:rsidRDefault="00946E44" w:rsidP="00B46520">
      <w:pPr>
        <w:pStyle w:val="33"/>
        <w:tabs>
          <w:tab w:val="left" w:pos="284"/>
        </w:tabs>
        <w:ind w:firstLine="0"/>
        <w:rPr>
          <w:rFonts w:eastAsiaTheme="minorEastAsia"/>
          <w:b w:val="0"/>
          <w:noProof/>
          <w:lang w:eastAsia="ru-RU"/>
        </w:rPr>
      </w:pPr>
      <w:hyperlink w:anchor="_Toc414553130" w:history="1">
        <w:r w:rsidR="001D19FB" w:rsidRPr="001B077E">
          <w:rPr>
            <w:rStyle w:val="af6"/>
            <w:b w:val="0"/>
            <w:noProof/>
            <w:color w:val="auto"/>
          </w:rPr>
          <w:t>1.2.1. Общие положения</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_Toc414553130 \h </w:instrText>
        </w:r>
        <w:r w:rsidRPr="001B077E">
          <w:rPr>
            <w:b w:val="0"/>
            <w:noProof/>
            <w:webHidden/>
          </w:rPr>
        </w:r>
        <w:r w:rsidRPr="001B077E">
          <w:rPr>
            <w:b w:val="0"/>
            <w:noProof/>
            <w:webHidden/>
          </w:rPr>
          <w:fldChar w:fldCharType="separate"/>
        </w:r>
        <w:r w:rsidR="00E54588">
          <w:rPr>
            <w:b w:val="0"/>
            <w:noProof/>
            <w:webHidden/>
          </w:rPr>
          <w:t>10</w:t>
        </w:r>
        <w:r w:rsidRPr="001B077E">
          <w:rPr>
            <w:b w:val="0"/>
            <w:noProof/>
            <w:webHidden/>
          </w:rPr>
          <w:fldChar w:fldCharType="end"/>
        </w:r>
      </w:hyperlink>
    </w:p>
    <w:p w:rsidR="001D19FB" w:rsidRPr="001B077E" w:rsidRDefault="00946E44" w:rsidP="00B46520">
      <w:pPr>
        <w:pStyle w:val="33"/>
        <w:tabs>
          <w:tab w:val="left" w:pos="284"/>
        </w:tabs>
        <w:ind w:firstLine="0"/>
        <w:rPr>
          <w:rFonts w:eastAsiaTheme="minorEastAsia"/>
          <w:b w:val="0"/>
          <w:noProof/>
          <w:lang w:eastAsia="ru-RU"/>
        </w:rPr>
      </w:pPr>
      <w:hyperlink w:anchor="_Toc414553131" w:history="1">
        <w:r w:rsidR="001D19FB" w:rsidRPr="001B077E">
          <w:rPr>
            <w:rStyle w:val="af6"/>
            <w:b w:val="0"/>
            <w:noProof/>
            <w:color w:val="auto"/>
          </w:rPr>
          <w:t>1.2.2. Структура планируемых результатов</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_Toc414553131 \h </w:instrText>
        </w:r>
        <w:r w:rsidRPr="001B077E">
          <w:rPr>
            <w:b w:val="0"/>
            <w:noProof/>
            <w:webHidden/>
          </w:rPr>
        </w:r>
        <w:r w:rsidRPr="001B077E">
          <w:rPr>
            <w:b w:val="0"/>
            <w:noProof/>
            <w:webHidden/>
          </w:rPr>
          <w:fldChar w:fldCharType="separate"/>
        </w:r>
        <w:r w:rsidR="00E54588">
          <w:rPr>
            <w:b w:val="0"/>
            <w:noProof/>
            <w:webHidden/>
          </w:rPr>
          <w:t>11</w:t>
        </w:r>
        <w:r w:rsidRPr="001B077E">
          <w:rPr>
            <w:b w:val="0"/>
            <w:noProof/>
            <w:webHidden/>
          </w:rPr>
          <w:fldChar w:fldCharType="end"/>
        </w:r>
      </w:hyperlink>
    </w:p>
    <w:p w:rsidR="008444C3" w:rsidRPr="001B077E" w:rsidRDefault="008444C3" w:rsidP="00B46520">
      <w:pPr>
        <w:pStyle w:val="22"/>
        <w:rPr>
          <w:b w:val="0"/>
        </w:rPr>
      </w:pPr>
      <w:r w:rsidRPr="001B077E">
        <w:rPr>
          <w:rStyle w:val="20"/>
          <w:rFonts w:eastAsia="Calibri"/>
          <w:bCs w:val="0"/>
          <w:lang w:eastAsia="en-US"/>
        </w:rPr>
        <w:t>1.2.3.</w:t>
      </w:r>
      <w:r w:rsidR="007A4A2C" w:rsidRPr="001B077E">
        <w:rPr>
          <w:rStyle w:val="20"/>
          <w:rFonts w:eastAsia="Calibri"/>
          <w:bCs w:val="0"/>
          <w:lang w:eastAsia="en-US"/>
        </w:rPr>
        <w:t xml:space="preserve"> Личностные результаты освоения </w:t>
      </w:r>
      <w:r w:rsidRPr="001B077E">
        <w:rPr>
          <w:rStyle w:val="20"/>
          <w:rFonts w:eastAsia="Calibri"/>
          <w:bCs w:val="0"/>
          <w:lang w:eastAsia="en-US"/>
        </w:rPr>
        <w:t>ООП</w:t>
      </w:r>
    </w:p>
    <w:p w:rsidR="001D19FB" w:rsidRPr="001B077E" w:rsidRDefault="00946E44" w:rsidP="00B46520">
      <w:pPr>
        <w:pStyle w:val="22"/>
        <w:rPr>
          <w:rFonts w:eastAsiaTheme="minorEastAsia"/>
          <w:b w:val="0"/>
          <w:lang w:eastAsia="ru-RU"/>
        </w:rPr>
      </w:pPr>
      <w:hyperlink w:anchor="_Toc414553132" w:history="1">
        <w:r w:rsidR="001D19FB" w:rsidRPr="001B077E">
          <w:rPr>
            <w:rStyle w:val="af6"/>
            <w:b w:val="0"/>
            <w:color w:val="auto"/>
          </w:rPr>
          <w:t>1.2.4. Метапредметные результаты освоения ООП</w:t>
        </w:r>
        <w:r w:rsidR="001D19FB" w:rsidRPr="001B077E">
          <w:rPr>
            <w:b w:val="0"/>
            <w:webHidden/>
          </w:rPr>
          <w:tab/>
        </w:r>
        <w:r w:rsidRPr="001B077E">
          <w:rPr>
            <w:b w:val="0"/>
            <w:webHidden/>
          </w:rPr>
          <w:fldChar w:fldCharType="begin"/>
        </w:r>
        <w:r w:rsidR="001D19FB" w:rsidRPr="001B077E">
          <w:rPr>
            <w:b w:val="0"/>
            <w:webHidden/>
          </w:rPr>
          <w:instrText xml:space="preserve"> PAGEREF _Toc414553132 \h </w:instrText>
        </w:r>
        <w:r w:rsidRPr="001B077E">
          <w:rPr>
            <w:b w:val="0"/>
            <w:webHidden/>
          </w:rPr>
        </w:r>
        <w:r w:rsidRPr="001B077E">
          <w:rPr>
            <w:b w:val="0"/>
            <w:webHidden/>
          </w:rPr>
          <w:fldChar w:fldCharType="separate"/>
        </w:r>
        <w:r w:rsidR="00E54588">
          <w:rPr>
            <w:b w:val="0"/>
            <w:webHidden/>
          </w:rPr>
          <w:t>17</w:t>
        </w:r>
        <w:r w:rsidRPr="001B077E">
          <w:rPr>
            <w:b w:val="0"/>
            <w:webHidden/>
          </w:rPr>
          <w:fldChar w:fldCharType="end"/>
        </w:r>
      </w:hyperlink>
    </w:p>
    <w:p w:rsidR="008444C3" w:rsidRPr="001B077E"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1B077E">
        <w:rPr>
          <w:b w:val="0"/>
          <w:noProof/>
        </w:rPr>
        <w:t xml:space="preserve">1.2.5. Предметные результаты </w:t>
      </w:r>
    </w:p>
    <w:p w:rsidR="001D19FB" w:rsidRPr="001B077E" w:rsidRDefault="00946E44" w:rsidP="00B46520">
      <w:pPr>
        <w:pStyle w:val="33"/>
        <w:tabs>
          <w:tab w:val="left" w:pos="284"/>
        </w:tabs>
        <w:rPr>
          <w:rFonts w:eastAsiaTheme="minorEastAsia"/>
          <w:b w:val="0"/>
          <w:noProof/>
          <w:lang w:eastAsia="ru-RU"/>
        </w:rPr>
      </w:pPr>
      <w:hyperlink w:anchor="_Toc414553133" w:history="1">
        <w:r w:rsidR="001D19FB" w:rsidRPr="001B077E">
          <w:rPr>
            <w:rStyle w:val="af6"/>
            <w:b w:val="0"/>
            <w:noProof/>
            <w:color w:val="auto"/>
          </w:rPr>
          <w:t>1.2.5.1. Русский язык</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_Toc414553133 \h </w:instrText>
        </w:r>
        <w:r w:rsidRPr="001B077E">
          <w:rPr>
            <w:b w:val="0"/>
            <w:noProof/>
            <w:webHidden/>
          </w:rPr>
        </w:r>
        <w:r w:rsidRPr="001B077E">
          <w:rPr>
            <w:b w:val="0"/>
            <w:noProof/>
            <w:webHidden/>
          </w:rPr>
          <w:fldChar w:fldCharType="separate"/>
        </w:r>
        <w:r w:rsidR="00E54588">
          <w:rPr>
            <w:b w:val="0"/>
            <w:noProof/>
            <w:webHidden/>
          </w:rPr>
          <w:t>28</w:t>
        </w:r>
        <w:r w:rsidRPr="001B077E">
          <w:rPr>
            <w:b w:val="0"/>
            <w:noProof/>
            <w:webHidden/>
          </w:rPr>
          <w:fldChar w:fldCharType="end"/>
        </w:r>
      </w:hyperlink>
    </w:p>
    <w:p w:rsidR="001D19FB" w:rsidRPr="001B077E" w:rsidRDefault="00946E44" w:rsidP="006179AC">
      <w:pPr>
        <w:pStyle w:val="33"/>
        <w:tabs>
          <w:tab w:val="left" w:pos="284"/>
        </w:tabs>
        <w:rPr>
          <w:rFonts w:eastAsiaTheme="minorEastAsia"/>
          <w:b w:val="0"/>
          <w:noProof/>
          <w:lang w:eastAsia="ru-RU"/>
        </w:rPr>
      </w:pPr>
      <w:hyperlink w:anchor="_Toc414553136" w:history="1">
        <w:r w:rsidR="001D19FB" w:rsidRPr="001B077E">
          <w:rPr>
            <w:rStyle w:val="af6"/>
            <w:b w:val="0"/>
            <w:noProof/>
            <w:color w:val="auto"/>
          </w:rPr>
          <w:t>1.2.5.2. Литература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_Toc414553136 \h </w:instrText>
        </w:r>
        <w:r w:rsidRPr="001B077E">
          <w:rPr>
            <w:b w:val="0"/>
            <w:noProof/>
            <w:webHidden/>
          </w:rPr>
        </w:r>
        <w:r w:rsidRPr="001B077E">
          <w:rPr>
            <w:b w:val="0"/>
            <w:noProof/>
            <w:webHidden/>
          </w:rPr>
          <w:fldChar w:fldCharType="separate"/>
        </w:r>
        <w:r w:rsidR="00E54588">
          <w:rPr>
            <w:b w:val="0"/>
            <w:noProof/>
            <w:webHidden/>
          </w:rPr>
          <w:t>31</w:t>
        </w:r>
        <w:r w:rsidRPr="001B077E">
          <w:rPr>
            <w:b w:val="0"/>
            <w:noProof/>
            <w:webHidden/>
          </w:rPr>
          <w:fldChar w:fldCharType="end"/>
        </w:r>
      </w:hyperlink>
    </w:p>
    <w:p w:rsidR="001D19FB" w:rsidRPr="001B077E" w:rsidRDefault="00946E4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1B077E">
          <w:rPr>
            <w:rStyle w:val="af6"/>
            <w:color w:val="auto"/>
          </w:rPr>
          <w:t>1.2.5.3. Иностранный язык (на примере английского языка)</w:t>
        </w:r>
        <w:r w:rsidR="001D19FB" w:rsidRPr="001B077E">
          <w:rPr>
            <w:webHidden/>
          </w:rPr>
          <w:tab/>
        </w:r>
        <w:r w:rsidRPr="001B077E">
          <w:rPr>
            <w:webHidden/>
          </w:rPr>
          <w:fldChar w:fldCharType="begin"/>
        </w:r>
        <w:r w:rsidR="001D19FB" w:rsidRPr="001B077E">
          <w:rPr>
            <w:webHidden/>
          </w:rPr>
          <w:instrText xml:space="preserve"> PAGEREF _Toc414553137 \h </w:instrText>
        </w:r>
        <w:r w:rsidRPr="001B077E">
          <w:rPr>
            <w:webHidden/>
          </w:rPr>
        </w:r>
        <w:r w:rsidRPr="001B077E">
          <w:rPr>
            <w:webHidden/>
          </w:rPr>
          <w:fldChar w:fldCharType="separate"/>
        </w:r>
        <w:r w:rsidR="00E54588">
          <w:rPr>
            <w:webHidden/>
          </w:rPr>
          <w:t>39</w:t>
        </w:r>
        <w:r w:rsidRPr="001B077E">
          <w:rPr>
            <w:webHidden/>
          </w:rPr>
          <w:fldChar w:fldCharType="end"/>
        </w:r>
      </w:hyperlink>
    </w:p>
    <w:p w:rsidR="001D19FB" w:rsidRPr="001B077E" w:rsidRDefault="00946E4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1B077E">
          <w:rPr>
            <w:rStyle w:val="af6"/>
            <w:color w:val="auto"/>
          </w:rPr>
          <w:t>1.2.5.4. Второй иностранный язык (на примере английского языка)</w:t>
        </w:r>
        <w:r w:rsidR="001D19FB" w:rsidRPr="001B077E">
          <w:rPr>
            <w:webHidden/>
          </w:rPr>
          <w:tab/>
        </w:r>
        <w:r w:rsidRPr="001B077E">
          <w:rPr>
            <w:webHidden/>
          </w:rPr>
          <w:fldChar w:fldCharType="begin"/>
        </w:r>
        <w:r w:rsidR="001D19FB" w:rsidRPr="001B077E">
          <w:rPr>
            <w:webHidden/>
          </w:rPr>
          <w:instrText xml:space="preserve"> PAGEREF _Toc414553138 \h </w:instrText>
        </w:r>
        <w:r w:rsidRPr="001B077E">
          <w:rPr>
            <w:webHidden/>
          </w:rPr>
        </w:r>
        <w:r w:rsidRPr="001B077E">
          <w:rPr>
            <w:webHidden/>
          </w:rPr>
          <w:fldChar w:fldCharType="separate"/>
        </w:r>
        <w:r w:rsidR="00E54588">
          <w:rPr>
            <w:webHidden/>
          </w:rPr>
          <w:t>48</w:t>
        </w:r>
        <w:r w:rsidRPr="001B077E">
          <w:rPr>
            <w:webHidden/>
          </w:rPr>
          <w:fldChar w:fldCharType="end"/>
        </w:r>
      </w:hyperlink>
    </w:p>
    <w:p w:rsidR="001D19FB" w:rsidRPr="001B077E" w:rsidRDefault="00946E4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1B077E">
          <w:rPr>
            <w:rStyle w:val="af6"/>
            <w:color w:val="auto"/>
          </w:rPr>
          <w:t>1.2.5.5. История России. Всеобщая история</w:t>
        </w:r>
        <w:r w:rsidR="001D19FB" w:rsidRPr="001B077E">
          <w:rPr>
            <w:webHidden/>
          </w:rPr>
          <w:tab/>
        </w:r>
        <w:r w:rsidRPr="001B077E">
          <w:rPr>
            <w:webHidden/>
          </w:rPr>
          <w:fldChar w:fldCharType="begin"/>
        </w:r>
        <w:r w:rsidR="001D19FB" w:rsidRPr="001B077E">
          <w:rPr>
            <w:webHidden/>
          </w:rPr>
          <w:instrText xml:space="preserve"> PAGEREF _Toc414553139 \h </w:instrText>
        </w:r>
        <w:r w:rsidRPr="001B077E">
          <w:rPr>
            <w:webHidden/>
          </w:rPr>
        </w:r>
        <w:r w:rsidRPr="001B077E">
          <w:rPr>
            <w:webHidden/>
          </w:rPr>
          <w:fldChar w:fldCharType="separate"/>
        </w:r>
        <w:r w:rsidR="00E54588">
          <w:rPr>
            <w:webHidden/>
          </w:rPr>
          <w:t>58</w:t>
        </w:r>
        <w:r w:rsidRPr="001B077E">
          <w:rPr>
            <w:webHidden/>
          </w:rPr>
          <w:fldChar w:fldCharType="end"/>
        </w:r>
      </w:hyperlink>
    </w:p>
    <w:p w:rsidR="001D19FB" w:rsidRPr="001B077E" w:rsidRDefault="00946E4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1B077E">
          <w:rPr>
            <w:rStyle w:val="af6"/>
            <w:color w:val="auto"/>
          </w:rPr>
          <w:t>1.2.5.6. Обществознание</w:t>
        </w:r>
        <w:r w:rsidR="001D19FB" w:rsidRPr="001B077E">
          <w:rPr>
            <w:webHidden/>
          </w:rPr>
          <w:tab/>
        </w:r>
        <w:r w:rsidRPr="001B077E">
          <w:rPr>
            <w:webHidden/>
          </w:rPr>
          <w:fldChar w:fldCharType="begin"/>
        </w:r>
        <w:r w:rsidR="001D19FB" w:rsidRPr="001B077E">
          <w:rPr>
            <w:webHidden/>
          </w:rPr>
          <w:instrText xml:space="preserve"> PAGEREF _Toc414553140 \h </w:instrText>
        </w:r>
        <w:r w:rsidRPr="001B077E">
          <w:rPr>
            <w:webHidden/>
          </w:rPr>
        </w:r>
        <w:r w:rsidRPr="001B077E">
          <w:rPr>
            <w:webHidden/>
          </w:rPr>
          <w:fldChar w:fldCharType="separate"/>
        </w:r>
        <w:r w:rsidR="00E54588">
          <w:rPr>
            <w:webHidden/>
          </w:rPr>
          <w:t>62</w:t>
        </w:r>
        <w:r w:rsidRPr="001B077E">
          <w:rPr>
            <w:webHidden/>
          </w:rPr>
          <w:fldChar w:fldCharType="end"/>
        </w:r>
      </w:hyperlink>
    </w:p>
    <w:p w:rsidR="001D19FB" w:rsidRPr="001B077E" w:rsidRDefault="00946E44" w:rsidP="00B46520">
      <w:pPr>
        <w:pStyle w:val="33"/>
        <w:tabs>
          <w:tab w:val="left" w:pos="284"/>
        </w:tabs>
        <w:rPr>
          <w:rFonts w:eastAsiaTheme="minorEastAsia"/>
          <w:b w:val="0"/>
          <w:noProof/>
          <w:lang w:eastAsia="ru-RU"/>
        </w:rPr>
      </w:pPr>
      <w:hyperlink w:anchor="_Toc414553141" w:history="1">
        <w:r w:rsidR="001D19FB" w:rsidRPr="001B077E">
          <w:rPr>
            <w:rStyle w:val="af6"/>
            <w:b w:val="0"/>
            <w:noProof/>
            <w:color w:val="auto"/>
          </w:rPr>
          <w:t>1.2.5.7. География</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_Toc414553141 \h </w:instrText>
        </w:r>
        <w:r w:rsidRPr="001B077E">
          <w:rPr>
            <w:b w:val="0"/>
            <w:noProof/>
            <w:webHidden/>
          </w:rPr>
        </w:r>
        <w:r w:rsidRPr="001B077E">
          <w:rPr>
            <w:b w:val="0"/>
            <w:noProof/>
            <w:webHidden/>
          </w:rPr>
          <w:fldChar w:fldCharType="separate"/>
        </w:r>
        <w:r w:rsidR="00E54588">
          <w:rPr>
            <w:b w:val="0"/>
            <w:noProof/>
            <w:webHidden/>
          </w:rPr>
          <w:t>72</w:t>
        </w:r>
        <w:r w:rsidRPr="001B077E">
          <w:rPr>
            <w:b w:val="0"/>
            <w:noProof/>
            <w:webHidden/>
          </w:rPr>
          <w:fldChar w:fldCharType="end"/>
        </w:r>
      </w:hyperlink>
    </w:p>
    <w:p w:rsidR="001D19FB" w:rsidRPr="001B077E" w:rsidRDefault="00946E4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1B077E">
          <w:rPr>
            <w:rStyle w:val="af6"/>
            <w:color w:val="auto"/>
          </w:rPr>
          <w:t>1.2.5.8. Математика</w:t>
        </w:r>
        <w:r w:rsidR="001D19FB" w:rsidRPr="001B077E">
          <w:rPr>
            <w:webHidden/>
          </w:rPr>
          <w:tab/>
        </w:r>
        <w:r w:rsidRPr="001B077E">
          <w:rPr>
            <w:webHidden/>
          </w:rPr>
          <w:fldChar w:fldCharType="begin"/>
        </w:r>
        <w:r w:rsidR="001D19FB" w:rsidRPr="001B077E">
          <w:rPr>
            <w:webHidden/>
          </w:rPr>
          <w:instrText xml:space="preserve"> PAGEREF _Toc414553142 \h </w:instrText>
        </w:r>
        <w:r w:rsidRPr="001B077E">
          <w:rPr>
            <w:webHidden/>
          </w:rPr>
        </w:r>
        <w:r w:rsidRPr="001B077E">
          <w:rPr>
            <w:webHidden/>
          </w:rPr>
          <w:fldChar w:fldCharType="separate"/>
        </w:r>
        <w:r w:rsidR="00E54588">
          <w:rPr>
            <w:webHidden/>
          </w:rPr>
          <w:t>78</w:t>
        </w:r>
        <w:r w:rsidRPr="001B077E">
          <w:rPr>
            <w:webHidden/>
          </w:rPr>
          <w:fldChar w:fldCharType="end"/>
        </w:r>
      </w:hyperlink>
    </w:p>
    <w:p w:rsidR="001D19FB" w:rsidRPr="001B077E" w:rsidRDefault="00946E4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1B077E">
          <w:rPr>
            <w:rStyle w:val="af6"/>
            <w:color w:val="auto"/>
          </w:rPr>
          <w:t>1.2.5.9. Информатика</w:t>
        </w:r>
        <w:r w:rsidR="001D19FB" w:rsidRPr="001B077E">
          <w:rPr>
            <w:webHidden/>
          </w:rPr>
          <w:tab/>
        </w:r>
        <w:r w:rsidRPr="001B077E">
          <w:rPr>
            <w:webHidden/>
          </w:rPr>
          <w:fldChar w:fldCharType="begin"/>
        </w:r>
        <w:r w:rsidR="001D19FB" w:rsidRPr="001B077E">
          <w:rPr>
            <w:webHidden/>
          </w:rPr>
          <w:instrText xml:space="preserve"> PAGEREF _Toc414553148 \h </w:instrText>
        </w:r>
        <w:r w:rsidRPr="001B077E">
          <w:rPr>
            <w:webHidden/>
          </w:rPr>
        </w:r>
        <w:r w:rsidRPr="001B077E">
          <w:rPr>
            <w:webHidden/>
          </w:rPr>
          <w:fldChar w:fldCharType="separate"/>
        </w:r>
        <w:r w:rsidR="00E54588">
          <w:rPr>
            <w:webHidden/>
          </w:rPr>
          <w:t>115</w:t>
        </w:r>
        <w:r w:rsidRPr="001B077E">
          <w:rPr>
            <w:webHidden/>
          </w:rPr>
          <w:fldChar w:fldCharType="end"/>
        </w:r>
      </w:hyperlink>
    </w:p>
    <w:p w:rsidR="001D19FB" w:rsidRPr="001B077E" w:rsidRDefault="00946E4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1B077E">
          <w:rPr>
            <w:rStyle w:val="af6"/>
            <w:color w:val="auto"/>
          </w:rPr>
          <w:t>1.2.5.10. Физика</w:t>
        </w:r>
        <w:r w:rsidR="001D19FB" w:rsidRPr="001B077E">
          <w:rPr>
            <w:webHidden/>
          </w:rPr>
          <w:tab/>
        </w:r>
        <w:r w:rsidRPr="001B077E">
          <w:rPr>
            <w:webHidden/>
          </w:rPr>
          <w:fldChar w:fldCharType="begin"/>
        </w:r>
        <w:r w:rsidR="001D19FB" w:rsidRPr="001B077E">
          <w:rPr>
            <w:webHidden/>
          </w:rPr>
          <w:instrText xml:space="preserve"> PAGEREF _Toc414553149 \h </w:instrText>
        </w:r>
        <w:r w:rsidRPr="001B077E">
          <w:rPr>
            <w:webHidden/>
          </w:rPr>
        </w:r>
        <w:r w:rsidRPr="001B077E">
          <w:rPr>
            <w:webHidden/>
          </w:rPr>
          <w:fldChar w:fldCharType="separate"/>
        </w:r>
        <w:r w:rsidR="00E54588">
          <w:rPr>
            <w:webHidden/>
          </w:rPr>
          <w:t>121</w:t>
        </w:r>
        <w:r w:rsidRPr="001B077E">
          <w:rPr>
            <w:webHidden/>
          </w:rPr>
          <w:fldChar w:fldCharType="end"/>
        </w:r>
      </w:hyperlink>
    </w:p>
    <w:p w:rsidR="001D19FB" w:rsidRPr="001B077E" w:rsidRDefault="00946E4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1B077E">
          <w:rPr>
            <w:rStyle w:val="af6"/>
            <w:color w:val="auto"/>
          </w:rPr>
          <w:t>1.2.5.11. Биология</w:t>
        </w:r>
        <w:r w:rsidR="001D19FB" w:rsidRPr="001B077E">
          <w:rPr>
            <w:webHidden/>
          </w:rPr>
          <w:tab/>
        </w:r>
        <w:r w:rsidRPr="001B077E">
          <w:rPr>
            <w:webHidden/>
          </w:rPr>
          <w:fldChar w:fldCharType="begin"/>
        </w:r>
        <w:r w:rsidR="001D19FB" w:rsidRPr="001B077E">
          <w:rPr>
            <w:webHidden/>
          </w:rPr>
          <w:instrText xml:space="preserve"> PAGEREF _Toc414553150 \h </w:instrText>
        </w:r>
        <w:r w:rsidRPr="001B077E">
          <w:rPr>
            <w:webHidden/>
          </w:rPr>
        </w:r>
        <w:r w:rsidRPr="001B077E">
          <w:rPr>
            <w:webHidden/>
          </w:rPr>
          <w:fldChar w:fldCharType="separate"/>
        </w:r>
        <w:r w:rsidR="00E54588">
          <w:rPr>
            <w:webHidden/>
          </w:rPr>
          <w:t>131</w:t>
        </w:r>
        <w:r w:rsidRPr="001B077E">
          <w:rPr>
            <w:webHidden/>
          </w:rPr>
          <w:fldChar w:fldCharType="end"/>
        </w:r>
      </w:hyperlink>
    </w:p>
    <w:p w:rsidR="001D19FB" w:rsidRPr="001B077E" w:rsidRDefault="00946E4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1B077E">
          <w:rPr>
            <w:rStyle w:val="af6"/>
            <w:color w:val="auto"/>
          </w:rPr>
          <w:t>1.2.5.12. Химия</w:t>
        </w:r>
        <w:r w:rsidR="001D19FB" w:rsidRPr="001B077E">
          <w:rPr>
            <w:webHidden/>
          </w:rPr>
          <w:tab/>
        </w:r>
        <w:r w:rsidRPr="001B077E">
          <w:rPr>
            <w:webHidden/>
          </w:rPr>
          <w:fldChar w:fldCharType="begin"/>
        </w:r>
        <w:r w:rsidR="001D19FB" w:rsidRPr="001B077E">
          <w:rPr>
            <w:webHidden/>
          </w:rPr>
          <w:instrText xml:space="preserve"> PAGEREF _Toc414553151 \h </w:instrText>
        </w:r>
        <w:r w:rsidRPr="001B077E">
          <w:rPr>
            <w:webHidden/>
          </w:rPr>
        </w:r>
        <w:r w:rsidRPr="001B077E">
          <w:rPr>
            <w:webHidden/>
          </w:rPr>
          <w:fldChar w:fldCharType="separate"/>
        </w:r>
        <w:r w:rsidR="00E54588">
          <w:rPr>
            <w:webHidden/>
          </w:rPr>
          <w:t>139</w:t>
        </w:r>
        <w:r w:rsidRPr="001B077E">
          <w:rPr>
            <w:webHidden/>
          </w:rPr>
          <w:fldChar w:fldCharType="end"/>
        </w:r>
      </w:hyperlink>
    </w:p>
    <w:p w:rsidR="001D19FB" w:rsidRPr="001B077E" w:rsidRDefault="00946E4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1B077E">
          <w:rPr>
            <w:rStyle w:val="af6"/>
            <w:color w:val="auto"/>
          </w:rPr>
          <w:t>1.2.5.13. Изобразительное искусство</w:t>
        </w:r>
        <w:r w:rsidR="001D19FB" w:rsidRPr="001B077E">
          <w:rPr>
            <w:webHidden/>
          </w:rPr>
          <w:tab/>
        </w:r>
        <w:r w:rsidRPr="001B077E">
          <w:rPr>
            <w:webHidden/>
          </w:rPr>
          <w:fldChar w:fldCharType="begin"/>
        </w:r>
        <w:r w:rsidR="001D19FB" w:rsidRPr="001B077E">
          <w:rPr>
            <w:webHidden/>
          </w:rPr>
          <w:instrText xml:space="preserve"> PAGEREF _Toc414553152 \h </w:instrText>
        </w:r>
        <w:r w:rsidRPr="001B077E">
          <w:rPr>
            <w:webHidden/>
          </w:rPr>
        </w:r>
        <w:r w:rsidRPr="001B077E">
          <w:rPr>
            <w:webHidden/>
          </w:rPr>
          <w:fldChar w:fldCharType="separate"/>
        </w:r>
        <w:r w:rsidR="00E54588">
          <w:rPr>
            <w:webHidden/>
          </w:rPr>
          <w:t>143</w:t>
        </w:r>
        <w:r w:rsidRPr="001B077E">
          <w:rPr>
            <w:webHidden/>
          </w:rPr>
          <w:fldChar w:fldCharType="end"/>
        </w:r>
      </w:hyperlink>
    </w:p>
    <w:p w:rsidR="001D19FB" w:rsidRPr="001B077E" w:rsidRDefault="00946E4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1B077E">
          <w:rPr>
            <w:rStyle w:val="af6"/>
            <w:color w:val="auto"/>
          </w:rPr>
          <w:t>1.2.5.14. Музыка</w:t>
        </w:r>
        <w:r w:rsidR="001D19FB" w:rsidRPr="001B077E">
          <w:rPr>
            <w:webHidden/>
          </w:rPr>
          <w:tab/>
        </w:r>
        <w:r w:rsidRPr="001B077E">
          <w:rPr>
            <w:webHidden/>
          </w:rPr>
          <w:fldChar w:fldCharType="begin"/>
        </w:r>
        <w:r w:rsidR="001D19FB" w:rsidRPr="001B077E">
          <w:rPr>
            <w:webHidden/>
          </w:rPr>
          <w:instrText xml:space="preserve"> PAGEREF _Toc414553153 \h </w:instrText>
        </w:r>
        <w:r w:rsidRPr="001B077E">
          <w:rPr>
            <w:webHidden/>
          </w:rPr>
        </w:r>
        <w:r w:rsidRPr="001B077E">
          <w:rPr>
            <w:webHidden/>
          </w:rPr>
          <w:fldChar w:fldCharType="separate"/>
        </w:r>
        <w:r w:rsidR="00E54588">
          <w:rPr>
            <w:webHidden/>
          </w:rPr>
          <w:t>157</w:t>
        </w:r>
        <w:r w:rsidRPr="001B077E">
          <w:rPr>
            <w:webHidden/>
          </w:rPr>
          <w:fldChar w:fldCharType="end"/>
        </w:r>
      </w:hyperlink>
    </w:p>
    <w:p w:rsidR="001D19FB" w:rsidRPr="001B077E" w:rsidRDefault="00946E4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1B077E">
          <w:rPr>
            <w:rStyle w:val="af6"/>
            <w:color w:val="auto"/>
          </w:rPr>
          <w:t>1.2.5.15.Технология</w:t>
        </w:r>
        <w:r w:rsidR="001D19FB" w:rsidRPr="001B077E">
          <w:rPr>
            <w:webHidden/>
          </w:rPr>
          <w:tab/>
        </w:r>
        <w:r w:rsidRPr="001B077E">
          <w:rPr>
            <w:webHidden/>
          </w:rPr>
          <w:fldChar w:fldCharType="begin"/>
        </w:r>
        <w:r w:rsidR="001D19FB" w:rsidRPr="001B077E">
          <w:rPr>
            <w:webHidden/>
          </w:rPr>
          <w:instrText xml:space="preserve"> PAGEREF _Toc414553154 \h </w:instrText>
        </w:r>
        <w:r w:rsidRPr="001B077E">
          <w:rPr>
            <w:webHidden/>
          </w:rPr>
        </w:r>
        <w:r w:rsidRPr="001B077E">
          <w:rPr>
            <w:webHidden/>
          </w:rPr>
          <w:fldChar w:fldCharType="separate"/>
        </w:r>
        <w:r w:rsidR="00E54588">
          <w:rPr>
            <w:webHidden/>
          </w:rPr>
          <w:t>162</w:t>
        </w:r>
        <w:r w:rsidRPr="001B077E">
          <w:rPr>
            <w:webHidden/>
          </w:rPr>
          <w:fldChar w:fldCharType="end"/>
        </w:r>
      </w:hyperlink>
    </w:p>
    <w:p w:rsidR="001D19FB" w:rsidRPr="001B077E" w:rsidRDefault="00946E4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1B077E">
          <w:rPr>
            <w:rStyle w:val="af6"/>
            <w:color w:val="auto"/>
          </w:rPr>
          <w:t>1.2.5.16. Физическая культура</w:t>
        </w:r>
        <w:r w:rsidR="001D19FB" w:rsidRPr="001B077E">
          <w:rPr>
            <w:webHidden/>
          </w:rPr>
          <w:tab/>
        </w:r>
        <w:r w:rsidRPr="001B077E">
          <w:rPr>
            <w:webHidden/>
          </w:rPr>
          <w:fldChar w:fldCharType="begin"/>
        </w:r>
        <w:r w:rsidR="001D19FB" w:rsidRPr="001B077E">
          <w:rPr>
            <w:webHidden/>
          </w:rPr>
          <w:instrText xml:space="preserve"> PAGEREF _Toc414553156 \h </w:instrText>
        </w:r>
        <w:r w:rsidRPr="001B077E">
          <w:rPr>
            <w:webHidden/>
          </w:rPr>
        </w:r>
        <w:r w:rsidRPr="001B077E">
          <w:rPr>
            <w:webHidden/>
          </w:rPr>
          <w:fldChar w:fldCharType="separate"/>
        </w:r>
        <w:r w:rsidR="00E54588">
          <w:rPr>
            <w:webHidden/>
          </w:rPr>
          <w:t>175</w:t>
        </w:r>
        <w:r w:rsidRPr="001B077E">
          <w:rPr>
            <w:webHidden/>
          </w:rPr>
          <w:fldChar w:fldCharType="end"/>
        </w:r>
      </w:hyperlink>
    </w:p>
    <w:p w:rsidR="001D19FB" w:rsidRPr="001B077E" w:rsidRDefault="00946E4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1B077E">
          <w:rPr>
            <w:rStyle w:val="af6"/>
            <w:color w:val="auto"/>
          </w:rPr>
          <w:t>1.2.5.17. Основы безопасности жизнедеятельности</w:t>
        </w:r>
        <w:r w:rsidR="001D19FB" w:rsidRPr="001B077E">
          <w:rPr>
            <w:webHidden/>
          </w:rPr>
          <w:tab/>
        </w:r>
        <w:r w:rsidRPr="001B077E">
          <w:rPr>
            <w:webHidden/>
          </w:rPr>
          <w:fldChar w:fldCharType="begin"/>
        </w:r>
        <w:r w:rsidR="001D19FB" w:rsidRPr="001B077E">
          <w:rPr>
            <w:webHidden/>
          </w:rPr>
          <w:instrText xml:space="preserve"> PAGEREF _Toc414553157 \h </w:instrText>
        </w:r>
        <w:r w:rsidRPr="001B077E">
          <w:rPr>
            <w:webHidden/>
          </w:rPr>
        </w:r>
        <w:r w:rsidRPr="001B077E">
          <w:rPr>
            <w:webHidden/>
          </w:rPr>
          <w:fldChar w:fldCharType="separate"/>
        </w:r>
        <w:r w:rsidR="00E54588">
          <w:rPr>
            <w:webHidden/>
          </w:rPr>
          <w:t>178</w:t>
        </w:r>
        <w:r w:rsidRPr="001B077E">
          <w:rPr>
            <w:webHidden/>
          </w:rPr>
          <w:fldChar w:fldCharType="end"/>
        </w:r>
      </w:hyperlink>
    </w:p>
    <w:p w:rsidR="001D19FB" w:rsidRPr="001B077E" w:rsidRDefault="00946E44" w:rsidP="00B46520">
      <w:pPr>
        <w:pStyle w:val="22"/>
        <w:rPr>
          <w:rFonts w:eastAsiaTheme="minorEastAsia"/>
          <w:b w:val="0"/>
          <w:lang w:eastAsia="ru-RU"/>
        </w:rPr>
      </w:pPr>
      <w:hyperlink w:anchor="_Toc414553158" w:history="1">
        <w:r w:rsidR="001D19FB" w:rsidRPr="001B077E">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_Toc414553158 \h </w:instrText>
        </w:r>
        <w:r w:rsidRPr="001B077E">
          <w:rPr>
            <w:b w:val="0"/>
            <w:webHidden/>
          </w:rPr>
        </w:r>
        <w:r w:rsidRPr="001B077E">
          <w:rPr>
            <w:b w:val="0"/>
            <w:webHidden/>
          </w:rPr>
          <w:fldChar w:fldCharType="separate"/>
        </w:r>
        <w:r w:rsidR="00E54588">
          <w:rPr>
            <w:b w:val="0"/>
            <w:webHidden/>
          </w:rPr>
          <w:t>185</w:t>
        </w:r>
        <w:r w:rsidRPr="001B077E">
          <w:rPr>
            <w:b w:val="0"/>
            <w:webHidden/>
          </w:rPr>
          <w:fldChar w:fldCharType="end"/>
        </w:r>
      </w:hyperlink>
    </w:p>
    <w:p w:rsidR="001D19FB" w:rsidRPr="001B077E" w:rsidRDefault="00946E44" w:rsidP="007A4A2C">
      <w:pPr>
        <w:pStyle w:val="15"/>
        <w:tabs>
          <w:tab w:val="clear" w:pos="450"/>
          <w:tab w:val="right" w:leader="dot" w:pos="9356"/>
        </w:tabs>
        <w:ind w:right="565"/>
        <w:rPr>
          <w:rFonts w:eastAsiaTheme="minorEastAsia"/>
          <w:b w:val="0"/>
        </w:rPr>
      </w:pPr>
      <w:hyperlink w:anchor="_Toc414553166" w:history="1">
        <w:r w:rsidR="001D19FB" w:rsidRPr="001B077E">
          <w:rPr>
            <w:rStyle w:val="af6"/>
            <w:b w:val="0"/>
            <w:color w:val="auto"/>
          </w:rPr>
          <w:t>2.</w:t>
        </w:r>
        <w:r w:rsidR="001D19FB" w:rsidRPr="001B077E">
          <w:rPr>
            <w:rFonts w:eastAsiaTheme="minorEastAsia"/>
            <w:b w:val="0"/>
          </w:rPr>
          <w:tab/>
        </w:r>
        <w:r w:rsidR="001D19FB" w:rsidRPr="001B077E">
          <w:rPr>
            <w:rStyle w:val="af6"/>
            <w:b w:val="0"/>
            <w:color w:val="auto"/>
          </w:rPr>
          <w:t>Содержательный раздел примерной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_Toc414553166 \h </w:instrText>
        </w:r>
        <w:r w:rsidRPr="001B077E">
          <w:rPr>
            <w:b w:val="0"/>
            <w:webHidden/>
          </w:rPr>
        </w:r>
        <w:r w:rsidRPr="001B077E">
          <w:rPr>
            <w:b w:val="0"/>
            <w:webHidden/>
          </w:rPr>
          <w:fldChar w:fldCharType="separate"/>
        </w:r>
        <w:r w:rsidR="00E54588">
          <w:rPr>
            <w:b w:val="0"/>
            <w:webHidden/>
          </w:rPr>
          <w:t>199</w:t>
        </w:r>
        <w:r w:rsidRPr="001B077E">
          <w:rPr>
            <w:b w:val="0"/>
            <w:webHidden/>
          </w:rPr>
          <w:fldChar w:fldCharType="end"/>
        </w:r>
      </w:hyperlink>
    </w:p>
    <w:p w:rsidR="001D19FB" w:rsidRPr="001B077E" w:rsidRDefault="00946E44" w:rsidP="00B46520">
      <w:pPr>
        <w:pStyle w:val="22"/>
        <w:rPr>
          <w:rFonts w:eastAsiaTheme="minorEastAsia"/>
          <w:b w:val="0"/>
          <w:lang w:eastAsia="ru-RU"/>
        </w:rPr>
      </w:pPr>
      <w:hyperlink w:anchor="_Toc414553167" w:history="1">
        <w:r w:rsidR="001D19FB" w:rsidRPr="001B077E">
          <w:rPr>
            <w:rStyle w:val="af6"/>
            <w:b w:val="0"/>
            <w:color w:val="auto"/>
          </w:rPr>
          <w:t xml:space="preserve">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w:t>
        </w:r>
        <w:r w:rsidR="001D19FB" w:rsidRPr="001B077E">
          <w:rPr>
            <w:rStyle w:val="af6"/>
            <w:b w:val="0"/>
            <w:color w:val="auto"/>
          </w:rPr>
          <w:lastRenderedPageBreak/>
          <w:t>технологий, учебно-исследовательской и проектной деятельности</w:t>
        </w:r>
        <w:r w:rsidR="001D19FB" w:rsidRPr="001B077E">
          <w:rPr>
            <w:b w:val="0"/>
            <w:webHidden/>
          </w:rPr>
          <w:tab/>
        </w:r>
        <w:r w:rsidRPr="001B077E">
          <w:rPr>
            <w:b w:val="0"/>
            <w:webHidden/>
          </w:rPr>
          <w:fldChar w:fldCharType="begin"/>
        </w:r>
        <w:r w:rsidR="001D19FB" w:rsidRPr="001B077E">
          <w:rPr>
            <w:b w:val="0"/>
            <w:webHidden/>
          </w:rPr>
          <w:instrText xml:space="preserve"> PAGEREF _Toc414553167 \h </w:instrText>
        </w:r>
        <w:r w:rsidRPr="001B077E">
          <w:rPr>
            <w:b w:val="0"/>
            <w:webHidden/>
          </w:rPr>
        </w:r>
        <w:r w:rsidRPr="001B077E">
          <w:rPr>
            <w:b w:val="0"/>
            <w:webHidden/>
          </w:rPr>
          <w:fldChar w:fldCharType="separate"/>
        </w:r>
        <w:r w:rsidR="00E54588">
          <w:rPr>
            <w:b w:val="0"/>
            <w:webHidden/>
          </w:rPr>
          <w:t>199</w:t>
        </w:r>
        <w:r w:rsidRPr="001B077E">
          <w:rPr>
            <w:b w:val="0"/>
            <w:webHidden/>
          </w:rPr>
          <w:fldChar w:fldCharType="end"/>
        </w:r>
      </w:hyperlink>
    </w:p>
    <w:p w:rsidR="001D19FB" w:rsidRPr="001B077E" w:rsidRDefault="00946E44" w:rsidP="00B46520">
      <w:pPr>
        <w:pStyle w:val="22"/>
        <w:rPr>
          <w:rFonts w:eastAsiaTheme="minorEastAsia"/>
          <w:b w:val="0"/>
          <w:lang w:eastAsia="ru-RU"/>
        </w:rPr>
      </w:pPr>
      <w:hyperlink w:anchor="_Toc414553178" w:history="1">
        <w:r w:rsidR="008F46B0">
          <w:rPr>
            <w:rStyle w:val="af6"/>
            <w:b w:val="0"/>
            <w:color w:val="auto"/>
          </w:rPr>
          <w:t>2.2. П</w:t>
        </w:r>
        <w:r w:rsidR="001D19FB" w:rsidRPr="001B077E">
          <w:rPr>
            <w:rStyle w:val="af6"/>
            <w:b w:val="0"/>
            <w:color w:val="auto"/>
          </w:rPr>
          <w:t>рограммы учебных предметов, курсов</w:t>
        </w:r>
        <w:r w:rsidR="001D19FB" w:rsidRPr="001B077E">
          <w:rPr>
            <w:b w:val="0"/>
            <w:webHidden/>
          </w:rPr>
          <w:tab/>
        </w:r>
        <w:r w:rsidRPr="001B077E">
          <w:rPr>
            <w:b w:val="0"/>
            <w:webHidden/>
          </w:rPr>
          <w:fldChar w:fldCharType="begin"/>
        </w:r>
        <w:r w:rsidR="001D19FB" w:rsidRPr="001B077E">
          <w:rPr>
            <w:b w:val="0"/>
            <w:webHidden/>
          </w:rPr>
          <w:instrText xml:space="preserve"> PAGEREF _Toc414553178 \h </w:instrText>
        </w:r>
        <w:r w:rsidRPr="001B077E">
          <w:rPr>
            <w:b w:val="0"/>
            <w:webHidden/>
          </w:rPr>
        </w:r>
        <w:r w:rsidRPr="001B077E">
          <w:rPr>
            <w:b w:val="0"/>
            <w:webHidden/>
          </w:rPr>
          <w:fldChar w:fldCharType="separate"/>
        </w:r>
        <w:r w:rsidR="00E54588">
          <w:rPr>
            <w:b w:val="0"/>
            <w:webHidden/>
          </w:rPr>
          <w:t>227</w:t>
        </w:r>
        <w:r w:rsidRPr="001B077E">
          <w:rPr>
            <w:b w:val="0"/>
            <w:webHidden/>
          </w:rPr>
          <w:fldChar w:fldCharType="end"/>
        </w:r>
      </w:hyperlink>
    </w:p>
    <w:p w:rsidR="001D19FB" w:rsidRPr="001B077E" w:rsidRDefault="00946E44" w:rsidP="00B46520">
      <w:pPr>
        <w:pStyle w:val="22"/>
        <w:rPr>
          <w:rFonts w:eastAsiaTheme="minorEastAsia"/>
          <w:b w:val="0"/>
          <w:lang w:eastAsia="ru-RU"/>
        </w:rPr>
      </w:pPr>
      <w:hyperlink w:anchor="_Toc414553179" w:history="1">
        <w:r w:rsidR="001D19FB" w:rsidRPr="001B077E">
          <w:rPr>
            <w:rStyle w:val="af6"/>
            <w:b w:val="0"/>
            <w:color w:val="auto"/>
          </w:rPr>
          <w:t>2.2.1 Общие положения</w:t>
        </w:r>
        <w:r w:rsidR="001D19FB" w:rsidRPr="001B077E">
          <w:rPr>
            <w:b w:val="0"/>
            <w:webHidden/>
          </w:rPr>
          <w:tab/>
        </w:r>
        <w:r w:rsidRPr="001B077E">
          <w:rPr>
            <w:b w:val="0"/>
            <w:webHidden/>
          </w:rPr>
          <w:fldChar w:fldCharType="begin"/>
        </w:r>
        <w:r w:rsidR="001D19FB" w:rsidRPr="001B077E">
          <w:rPr>
            <w:b w:val="0"/>
            <w:webHidden/>
          </w:rPr>
          <w:instrText xml:space="preserve"> PAGEREF _Toc414553179 \h </w:instrText>
        </w:r>
        <w:r w:rsidRPr="001B077E">
          <w:rPr>
            <w:b w:val="0"/>
            <w:webHidden/>
          </w:rPr>
        </w:r>
        <w:r w:rsidRPr="001B077E">
          <w:rPr>
            <w:b w:val="0"/>
            <w:webHidden/>
          </w:rPr>
          <w:fldChar w:fldCharType="separate"/>
        </w:r>
        <w:r w:rsidR="00E54588">
          <w:rPr>
            <w:b w:val="0"/>
            <w:webHidden/>
          </w:rPr>
          <w:t>227</w:t>
        </w:r>
        <w:r w:rsidRPr="001B077E">
          <w:rPr>
            <w:b w:val="0"/>
            <w:webHidden/>
          </w:rPr>
          <w:fldChar w:fldCharType="end"/>
        </w:r>
      </w:hyperlink>
    </w:p>
    <w:p w:rsidR="001D19FB" w:rsidRPr="001B077E" w:rsidRDefault="00946E44" w:rsidP="00B46520">
      <w:pPr>
        <w:pStyle w:val="22"/>
        <w:rPr>
          <w:rFonts w:eastAsiaTheme="minorEastAsia"/>
          <w:b w:val="0"/>
          <w:lang w:eastAsia="ru-RU"/>
        </w:rPr>
      </w:pPr>
      <w:hyperlink w:anchor="_Toc414553180" w:history="1">
        <w:r w:rsidR="001D19FB" w:rsidRPr="001B077E">
          <w:rPr>
            <w:rStyle w:val="af6"/>
            <w:b w:val="0"/>
            <w:color w:val="auto"/>
          </w:rPr>
          <w:t xml:space="preserve">2.2.2. Основное содержание учебных предметов на </w:t>
        </w:r>
        <w:r w:rsidR="006F3B39" w:rsidRPr="001B077E">
          <w:rPr>
            <w:rStyle w:val="af6"/>
            <w:b w:val="0"/>
            <w:color w:val="auto"/>
          </w:rPr>
          <w:t xml:space="preserve">уровне </w:t>
        </w:r>
        <w:r w:rsidR="001D19FB" w:rsidRPr="001B077E">
          <w:rPr>
            <w:rStyle w:val="af6"/>
            <w:b w:val="0"/>
            <w:color w:val="auto"/>
          </w:rPr>
          <w:t>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_Toc414553180 \h </w:instrText>
        </w:r>
        <w:r w:rsidRPr="001B077E">
          <w:rPr>
            <w:b w:val="0"/>
            <w:webHidden/>
          </w:rPr>
        </w:r>
        <w:r w:rsidRPr="001B077E">
          <w:rPr>
            <w:b w:val="0"/>
            <w:webHidden/>
          </w:rPr>
          <w:fldChar w:fldCharType="separate"/>
        </w:r>
        <w:r w:rsidR="00E54588">
          <w:rPr>
            <w:b w:val="0"/>
            <w:webHidden/>
          </w:rPr>
          <w:t>228</w:t>
        </w:r>
        <w:r w:rsidRPr="001B077E">
          <w:rPr>
            <w:b w:val="0"/>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1B077E">
          <w:rPr>
            <w:rStyle w:val="af6"/>
            <w:color w:val="auto"/>
          </w:rPr>
          <w:t>2.2.2.1. Русский язык</w:t>
        </w:r>
        <w:r w:rsidR="001D19FB" w:rsidRPr="001B077E">
          <w:rPr>
            <w:webHidden/>
          </w:rPr>
          <w:tab/>
        </w:r>
        <w:r w:rsidRPr="001B077E">
          <w:rPr>
            <w:webHidden/>
          </w:rPr>
          <w:fldChar w:fldCharType="begin"/>
        </w:r>
        <w:r w:rsidR="001D19FB" w:rsidRPr="001B077E">
          <w:rPr>
            <w:webHidden/>
          </w:rPr>
          <w:instrText xml:space="preserve"> PAGEREF _Toc414553181 \h </w:instrText>
        </w:r>
        <w:r w:rsidRPr="001B077E">
          <w:rPr>
            <w:webHidden/>
          </w:rPr>
        </w:r>
        <w:r w:rsidRPr="001B077E">
          <w:rPr>
            <w:webHidden/>
          </w:rPr>
          <w:fldChar w:fldCharType="separate"/>
        </w:r>
        <w:r w:rsidR="00E54588">
          <w:rPr>
            <w:webHidden/>
          </w:rPr>
          <w:t>228</w:t>
        </w:r>
        <w:r w:rsidRPr="001B077E">
          <w:rPr>
            <w:webHidden/>
          </w:rPr>
          <w:fldChar w:fldCharType="end"/>
        </w:r>
      </w:hyperlink>
    </w:p>
    <w:p w:rsidR="001D19FB" w:rsidRPr="001B077E" w:rsidRDefault="00946E44" w:rsidP="00B46520">
      <w:pPr>
        <w:pStyle w:val="33"/>
        <w:tabs>
          <w:tab w:val="left" w:pos="284"/>
        </w:tabs>
        <w:ind w:left="1276" w:firstLine="0"/>
        <w:rPr>
          <w:rFonts w:eastAsiaTheme="minorEastAsia"/>
          <w:b w:val="0"/>
          <w:noProof/>
          <w:lang w:eastAsia="ru-RU"/>
        </w:rPr>
      </w:pPr>
      <w:hyperlink w:anchor="_Toc414553192" w:history="1">
        <w:r w:rsidR="001D19FB" w:rsidRPr="001B077E">
          <w:rPr>
            <w:rStyle w:val="af6"/>
            <w:b w:val="0"/>
            <w:noProof/>
            <w:color w:val="auto"/>
          </w:rPr>
          <w:t>2.2.2.2. Литература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_Toc414553192 \h </w:instrText>
        </w:r>
        <w:r w:rsidRPr="001B077E">
          <w:rPr>
            <w:b w:val="0"/>
            <w:noProof/>
            <w:webHidden/>
          </w:rPr>
        </w:r>
        <w:r w:rsidRPr="001B077E">
          <w:rPr>
            <w:b w:val="0"/>
            <w:noProof/>
            <w:webHidden/>
          </w:rPr>
          <w:fldChar w:fldCharType="separate"/>
        </w:r>
        <w:r w:rsidR="00E54588">
          <w:rPr>
            <w:b w:val="0"/>
            <w:noProof/>
            <w:webHidden/>
          </w:rPr>
          <w:t>236</w:t>
        </w:r>
        <w:r w:rsidRPr="001B077E">
          <w:rPr>
            <w:b w:val="0"/>
            <w:noProof/>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1B077E">
          <w:rPr>
            <w:rStyle w:val="af6"/>
            <w:color w:val="auto"/>
          </w:rPr>
          <w:t>2.2.2.3. Иностранный язык</w:t>
        </w:r>
        <w:r w:rsidR="001D19FB" w:rsidRPr="001B077E">
          <w:rPr>
            <w:webHidden/>
          </w:rPr>
          <w:tab/>
        </w:r>
        <w:r w:rsidRPr="001B077E">
          <w:rPr>
            <w:webHidden/>
          </w:rPr>
          <w:fldChar w:fldCharType="begin"/>
        </w:r>
        <w:r w:rsidR="001D19FB" w:rsidRPr="001B077E">
          <w:rPr>
            <w:webHidden/>
          </w:rPr>
          <w:instrText xml:space="preserve"> PAGEREF _Toc414553227 \h </w:instrText>
        </w:r>
        <w:r w:rsidRPr="001B077E">
          <w:rPr>
            <w:webHidden/>
          </w:rPr>
        </w:r>
        <w:r w:rsidRPr="001B077E">
          <w:rPr>
            <w:webHidden/>
          </w:rPr>
          <w:fldChar w:fldCharType="separate"/>
        </w:r>
        <w:r w:rsidR="00E54588">
          <w:rPr>
            <w:webHidden/>
          </w:rPr>
          <w:t>258</w:t>
        </w:r>
        <w:r w:rsidRPr="001B077E">
          <w:rPr>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1B077E">
          <w:rPr>
            <w:rStyle w:val="af6"/>
            <w:color w:val="auto"/>
          </w:rPr>
          <w:t>2.2.2.4. Второй иностранный язык (на примере английского языка)</w:t>
        </w:r>
        <w:r w:rsidR="001D19FB" w:rsidRPr="001B077E">
          <w:rPr>
            <w:webHidden/>
          </w:rPr>
          <w:tab/>
        </w:r>
        <w:r w:rsidRPr="001B077E">
          <w:rPr>
            <w:webHidden/>
          </w:rPr>
          <w:fldChar w:fldCharType="begin"/>
        </w:r>
        <w:r w:rsidR="001D19FB" w:rsidRPr="001B077E">
          <w:rPr>
            <w:webHidden/>
          </w:rPr>
          <w:instrText xml:space="preserve"> PAGEREF _Toc414553228 \h </w:instrText>
        </w:r>
        <w:r w:rsidRPr="001B077E">
          <w:rPr>
            <w:webHidden/>
          </w:rPr>
        </w:r>
        <w:r w:rsidRPr="001B077E">
          <w:rPr>
            <w:webHidden/>
          </w:rPr>
          <w:fldChar w:fldCharType="separate"/>
        </w:r>
        <w:r w:rsidR="00E54588">
          <w:rPr>
            <w:webHidden/>
          </w:rPr>
          <w:t>267</w:t>
        </w:r>
        <w:r w:rsidRPr="001B077E">
          <w:rPr>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1B077E">
          <w:rPr>
            <w:rStyle w:val="af6"/>
            <w:color w:val="auto"/>
          </w:rPr>
          <w:t>2.2.2.5. История России. Всеобщая история</w:t>
        </w:r>
        <w:r w:rsidR="001D19FB" w:rsidRPr="001B077E">
          <w:rPr>
            <w:webHidden/>
          </w:rPr>
          <w:tab/>
        </w:r>
        <w:r w:rsidRPr="001B077E">
          <w:rPr>
            <w:webHidden/>
          </w:rPr>
          <w:fldChar w:fldCharType="begin"/>
        </w:r>
        <w:r w:rsidR="001D19FB" w:rsidRPr="001B077E">
          <w:rPr>
            <w:webHidden/>
          </w:rPr>
          <w:instrText xml:space="preserve"> PAGEREF _Toc414553229 \h </w:instrText>
        </w:r>
        <w:r w:rsidRPr="001B077E">
          <w:rPr>
            <w:webHidden/>
          </w:rPr>
        </w:r>
        <w:r w:rsidRPr="001B077E">
          <w:rPr>
            <w:webHidden/>
          </w:rPr>
          <w:fldChar w:fldCharType="separate"/>
        </w:r>
        <w:r w:rsidR="00E54588">
          <w:rPr>
            <w:webHidden/>
          </w:rPr>
          <w:t>275</w:t>
        </w:r>
        <w:r w:rsidRPr="001B077E">
          <w:rPr>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1B077E">
          <w:rPr>
            <w:rStyle w:val="af6"/>
            <w:color w:val="auto"/>
          </w:rPr>
          <w:t>2.2.2.6. Обществознание</w:t>
        </w:r>
        <w:r w:rsidR="001D19FB" w:rsidRPr="001B077E">
          <w:rPr>
            <w:webHidden/>
          </w:rPr>
          <w:tab/>
        </w:r>
        <w:r w:rsidRPr="001B077E">
          <w:rPr>
            <w:webHidden/>
          </w:rPr>
          <w:fldChar w:fldCharType="begin"/>
        </w:r>
        <w:r w:rsidR="001D19FB" w:rsidRPr="001B077E">
          <w:rPr>
            <w:webHidden/>
          </w:rPr>
          <w:instrText xml:space="preserve"> PAGEREF _Toc414553230 \h </w:instrText>
        </w:r>
        <w:r w:rsidRPr="001B077E">
          <w:rPr>
            <w:webHidden/>
          </w:rPr>
        </w:r>
        <w:r w:rsidRPr="001B077E">
          <w:rPr>
            <w:webHidden/>
          </w:rPr>
          <w:fldChar w:fldCharType="separate"/>
        </w:r>
        <w:r w:rsidR="00E54588">
          <w:rPr>
            <w:webHidden/>
          </w:rPr>
          <w:t>316</w:t>
        </w:r>
        <w:r w:rsidRPr="001B077E">
          <w:rPr>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1B077E">
          <w:rPr>
            <w:rStyle w:val="af6"/>
            <w:color w:val="auto"/>
          </w:rPr>
          <w:t>2.2.2.7. География</w:t>
        </w:r>
        <w:r w:rsidR="001D19FB" w:rsidRPr="001B077E">
          <w:rPr>
            <w:webHidden/>
          </w:rPr>
          <w:tab/>
        </w:r>
        <w:r w:rsidRPr="001B077E">
          <w:rPr>
            <w:webHidden/>
          </w:rPr>
          <w:fldChar w:fldCharType="begin"/>
        </w:r>
        <w:r w:rsidR="001D19FB" w:rsidRPr="001B077E">
          <w:rPr>
            <w:webHidden/>
          </w:rPr>
          <w:instrText xml:space="preserve"> PAGEREF _Toc414553231 \h </w:instrText>
        </w:r>
        <w:r w:rsidRPr="001B077E">
          <w:rPr>
            <w:webHidden/>
          </w:rPr>
        </w:r>
        <w:r w:rsidRPr="001B077E">
          <w:rPr>
            <w:webHidden/>
          </w:rPr>
          <w:fldChar w:fldCharType="separate"/>
        </w:r>
        <w:r w:rsidR="00E54588">
          <w:rPr>
            <w:webHidden/>
          </w:rPr>
          <w:t>321</w:t>
        </w:r>
        <w:r w:rsidRPr="001B077E">
          <w:rPr>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1B077E">
          <w:rPr>
            <w:rStyle w:val="af6"/>
            <w:color w:val="auto"/>
            <w:lang w:eastAsia="ru-RU"/>
          </w:rPr>
          <w:t>2.2.2.8. Математика</w:t>
        </w:r>
        <w:r w:rsidR="001D19FB" w:rsidRPr="001B077E">
          <w:rPr>
            <w:webHidden/>
          </w:rPr>
          <w:tab/>
        </w:r>
        <w:r w:rsidRPr="001B077E">
          <w:rPr>
            <w:webHidden/>
          </w:rPr>
          <w:fldChar w:fldCharType="begin"/>
        </w:r>
        <w:r w:rsidR="001D19FB" w:rsidRPr="001B077E">
          <w:rPr>
            <w:webHidden/>
          </w:rPr>
          <w:instrText xml:space="preserve"> PAGEREF _Toc414553232 \h </w:instrText>
        </w:r>
        <w:r w:rsidRPr="001B077E">
          <w:rPr>
            <w:webHidden/>
          </w:rPr>
        </w:r>
        <w:r w:rsidRPr="001B077E">
          <w:rPr>
            <w:webHidden/>
          </w:rPr>
          <w:fldChar w:fldCharType="separate"/>
        </w:r>
        <w:r w:rsidR="00E54588">
          <w:rPr>
            <w:webHidden/>
          </w:rPr>
          <w:t>343</w:t>
        </w:r>
        <w:r w:rsidRPr="001B077E">
          <w:rPr>
            <w:webHidden/>
          </w:rPr>
          <w:fldChar w:fldCharType="end"/>
        </w:r>
      </w:hyperlink>
    </w:p>
    <w:p w:rsidR="001D19FB" w:rsidRPr="001B077E" w:rsidRDefault="00946E44" w:rsidP="00B46520">
      <w:pPr>
        <w:pStyle w:val="33"/>
        <w:tabs>
          <w:tab w:val="left" w:pos="284"/>
        </w:tabs>
        <w:ind w:left="1276" w:firstLine="0"/>
        <w:rPr>
          <w:rFonts w:eastAsiaTheme="minorEastAsia"/>
          <w:b w:val="0"/>
          <w:noProof/>
          <w:lang w:eastAsia="ru-RU"/>
        </w:rPr>
      </w:pPr>
      <w:hyperlink w:anchor="_Toc414553245" w:history="1">
        <w:r w:rsidR="001D19FB" w:rsidRPr="001B077E">
          <w:rPr>
            <w:rStyle w:val="af6"/>
            <w:b w:val="0"/>
            <w:noProof/>
            <w:color w:val="auto"/>
          </w:rPr>
          <w:t>2.2.2.9. Информатика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_Toc414553245 \h </w:instrText>
        </w:r>
        <w:r w:rsidRPr="001B077E">
          <w:rPr>
            <w:b w:val="0"/>
            <w:noProof/>
            <w:webHidden/>
          </w:rPr>
        </w:r>
        <w:r w:rsidRPr="001B077E">
          <w:rPr>
            <w:b w:val="0"/>
            <w:noProof/>
            <w:webHidden/>
          </w:rPr>
          <w:fldChar w:fldCharType="separate"/>
        </w:r>
        <w:r w:rsidR="00E54588">
          <w:rPr>
            <w:b w:val="0"/>
            <w:noProof/>
            <w:webHidden/>
          </w:rPr>
          <w:t>371</w:t>
        </w:r>
        <w:r w:rsidRPr="001B077E">
          <w:rPr>
            <w:b w:val="0"/>
            <w:noProof/>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1B077E">
          <w:rPr>
            <w:rStyle w:val="af6"/>
            <w:color w:val="auto"/>
          </w:rPr>
          <w:t>2.2.2.10. Физика</w:t>
        </w:r>
        <w:r w:rsidR="001D19FB" w:rsidRPr="001B077E">
          <w:rPr>
            <w:webHidden/>
          </w:rPr>
          <w:tab/>
        </w:r>
        <w:r w:rsidRPr="001B077E">
          <w:rPr>
            <w:webHidden/>
          </w:rPr>
          <w:fldChar w:fldCharType="begin"/>
        </w:r>
        <w:r w:rsidR="001D19FB" w:rsidRPr="001B077E">
          <w:rPr>
            <w:webHidden/>
          </w:rPr>
          <w:instrText xml:space="preserve"> PAGEREF _Toc414553246 \h </w:instrText>
        </w:r>
        <w:r w:rsidRPr="001B077E">
          <w:rPr>
            <w:webHidden/>
          </w:rPr>
        </w:r>
        <w:r w:rsidRPr="001B077E">
          <w:rPr>
            <w:webHidden/>
          </w:rPr>
          <w:fldChar w:fldCharType="separate"/>
        </w:r>
        <w:r w:rsidR="00E54588">
          <w:rPr>
            <w:webHidden/>
          </w:rPr>
          <w:t>382</w:t>
        </w:r>
        <w:r w:rsidRPr="001B077E">
          <w:rPr>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1B077E">
          <w:rPr>
            <w:rStyle w:val="af6"/>
            <w:color w:val="auto"/>
          </w:rPr>
          <w:t>2.2.2.11. Биология</w:t>
        </w:r>
        <w:r w:rsidR="001D19FB" w:rsidRPr="001B077E">
          <w:rPr>
            <w:webHidden/>
          </w:rPr>
          <w:tab/>
        </w:r>
        <w:r w:rsidRPr="001B077E">
          <w:rPr>
            <w:webHidden/>
          </w:rPr>
          <w:fldChar w:fldCharType="begin"/>
        </w:r>
        <w:r w:rsidR="001D19FB" w:rsidRPr="001B077E">
          <w:rPr>
            <w:webHidden/>
          </w:rPr>
          <w:instrText xml:space="preserve"> PAGEREF _Toc414553247 \h </w:instrText>
        </w:r>
        <w:r w:rsidRPr="001B077E">
          <w:rPr>
            <w:webHidden/>
          </w:rPr>
        </w:r>
        <w:r w:rsidRPr="001B077E">
          <w:rPr>
            <w:webHidden/>
          </w:rPr>
          <w:fldChar w:fldCharType="separate"/>
        </w:r>
        <w:r w:rsidR="00E54588">
          <w:rPr>
            <w:webHidden/>
          </w:rPr>
          <w:t>391</w:t>
        </w:r>
        <w:r w:rsidRPr="001B077E">
          <w:rPr>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1B077E">
          <w:rPr>
            <w:rStyle w:val="af6"/>
            <w:color w:val="auto"/>
          </w:rPr>
          <w:t>2.2.2.12. Химия</w:t>
        </w:r>
        <w:r w:rsidR="001D19FB" w:rsidRPr="001B077E">
          <w:rPr>
            <w:webHidden/>
          </w:rPr>
          <w:tab/>
        </w:r>
        <w:r w:rsidRPr="001B077E">
          <w:rPr>
            <w:webHidden/>
          </w:rPr>
          <w:fldChar w:fldCharType="begin"/>
        </w:r>
        <w:r w:rsidR="001D19FB" w:rsidRPr="001B077E">
          <w:rPr>
            <w:webHidden/>
          </w:rPr>
          <w:instrText xml:space="preserve"> PAGEREF _Toc414553248 \h </w:instrText>
        </w:r>
        <w:r w:rsidRPr="001B077E">
          <w:rPr>
            <w:webHidden/>
          </w:rPr>
        </w:r>
        <w:r w:rsidRPr="001B077E">
          <w:rPr>
            <w:webHidden/>
          </w:rPr>
          <w:fldChar w:fldCharType="separate"/>
        </w:r>
        <w:r w:rsidR="00E54588">
          <w:rPr>
            <w:webHidden/>
          </w:rPr>
          <w:t>405</w:t>
        </w:r>
        <w:r w:rsidRPr="001B077E">
          <w:rPr>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1B077E">
          <w:rPr>
            <w:rStyle w:val="af6"/>
            <w:color w:val="auto"/>
          </w:rPr>
          <w:t>2.2.2.13. Изобразительное искусство</w:t>
        </w:r>
        <w:r w:rsidR="001D19FB" w:rsidRPr="001B077E">
          <w:rPr>
            <w:webHidden/>
          </w:rPr>
          <w:tab/>
        </w:r>
        <w:r w:rsidRPr="001B077E">
          <w:rPr>
            <w:webHidden/>
          </w:rPr>
          <w:fldChar w:fldCharType="begin"/>
        </w:r>
        <w:r w:rsidR="001D19FB" w:rsidRPr="001B077E">
          <w:rPr>
            <w:webHidden/>
          </w:rPr>
          <w:instrText xml:space="preserve"> PAGEREF _Toc414553249 \h </w:instrText>
        </w:r>
        <w:r w:rsidRPr="001B077E">
          <w:rPr>
            <w:webHidden/>
          </w:rPr>
        </w:r>
        <w:r w:rsidRPr="001B077E">
          <w:rPr>
            <w:webHidden/>
          </w:rPr>
          <w:fldChar w:fldCharType="separate"/>
        </w:r>
        <w:r w:rsidR="00E54588">
          <w:rPr>
            <w:webHidden/>
          </w:rPr>
          <w:t>410</w:t>
        </w:r>
        <w:r w:rsidRPr="001B077E">
          <w:rPr>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1B077E">
          <w:rPr>
            <w:rStyle w:val="af6"/>
            <w:color w:val="auto"/>
          </w:rPr>
          <w:t>2.2.2.14. Музыка</w:t>
        </w:r>
        <w:r w:rsidR="001D19FB" w:rsidRPr="001B077E">
          <w:rPr>
            <w:webHidden/>
          </w:rPr>
          <w:tab/>
        </w:r>
        <w:r w:rsidRPr="001B077E">
          <w:rPr>
            <w:webHidden/>
          </w:rPr>
          <w:fldChar w:fldCharType="begin"/>
        </w:r>
        <w:r w:rsidR="001D19FB" w:rsidRPr="001B077E">
          <w:rPr>
            <w:webHidden/>
          </w:rPr>
          <w:instrText xml:space="preserve"> PAGEREF _Toc414553250 \h </w:instrText>
        </w:r>
        <w:r w:rsidRPr="001B077E">
          <w:rPr>
            <w:webHidden/>
          </w:rPr>
        </w:r>
        <w:r w:rsidRPr="001B077E">
          <w:rPr>
            <w:webHidden/>
          </w:rPr>
          <w:fldChar w:fldCharType="separate"/>
        </w:r>
        <w:r w:rsidR="00E54588">
          <w:rPr>
            <w:webHidden/>
          </w:rPr>
          <w:t>416</w:t>
        </w:r>
        <w:r w:rsidRPr="001B077E">
          <w:rPr>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1B077E">
          <w:rPr>
            <w:rStyle w:val="af6"/>
            <w:color w:val="auto"/>
          </w:rPr>
          <w:t>2.2.2.15. Технология</w:t>
        </w:r>
        <w:r w:rsidR="001D19FB" w:rsidRPr="001B077E">
          <w:rPr>
            <w:webHidden/>
          </w:rPr>
          <w:tab/>
        </w:r>
        <w:r w:rsidRPr="001B077E">
          <w:rPr>
            <w:webHidden/>
          </w:rPr>
          <w:fldChar w:fldCharType="begin"/>
        </w:r>
        <w:r w:rsidR="001D19FB" w:rsidRPr="001B077E">
          <w:rPr>
            <w:webHidden/>
          </w:rPr>
          <w:instrText xml:space="preserve"> PAGEREF _Toc414553251 \h </w:instrText>
        </w:r>
        <w:r w:rsidRPr="001B077E">
          <w:rPr>
            <w:webHidden/>
          </w:rPr>
        </w:r>
        <w:r w:rsidRPr="001B077E">
          <w:rPr>
            <w:webHidden/>
          </w:rPr>
          <w:fldChar w:fldCharType="separate"/>
        </w:r>
        <w:r w:rsidR="00E54588">
          <w:rPr>
            <w:webHidden/>
          </w:rPr>
          <w:t>428</w:t>
        </w:r>
        <w:r w:rsidRPr="001B077E">
          <w:rPr>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1B077E">
          <w:rPr>
            <w:rStyle w:val="af6"/>
            <w:color w:val="auto"/>
          </w:rPr>
          <w:t>2.2.2.16. Физическая культура</w:t>
        </w:r>
        <w:r w:rsidR="001D19FB" w:rsidRPr="001B077E">
          <w:rPr>
            <w:webHidden/>
          </w:rPr>
          <w:tab/>
        </w:r>
        <w:r w:rsidRPr="001B077E">
          <w:rPr>
            <w:webHidden/>
          </w:rPr>
          <w:fldChar w:fldCharType="begin"/>
        </w:r>
        <w:r w:rsidR="001D19FB" w:rsidRPr="001B077E">
          <w:rPr>
            <w:webHidden/>
          </w:rPr>
          <w:instrText xml:space="preserve"> PAGEREF _Toc414553252 \h </w:instrText>
        </w:r>
        <w:r w:rsidRPr="001B077E">
          <w:rPr>
            <w:webHidden/>
          </w:rPr>
        </w:r>
        <w:r w:rsidRPr="001B077E">
          <w:rPr>
            <w:webHidden/>
          </w:rPr>
          <w:fldChar w:fldCharType="separate"/>
        </w:r>
        <w:r w:rsidR="00E54588">
          <w:rPr>
            <w:webHidden/>
          </w:rPr>
          <w:t>440</w:t>
        </w:r>
        <w:r w:rsidRPr="001B077E">
          <w:rPr>
            <w:webHidden/>
          </w:rPr>
          <w:fldChar w:fldCharType="end"/>
        </w:r>
      </w:hyperlink>
    </w:p>
    <w:p w:rsidR="001D19FB" w:rsidRPr="001B077E" w:rsidRDefault="00946E4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1B077E">
          <w:rPr>
            <w:rStyle w:val="af6"/>
            <w:color w:val="auto"/>
          </w:rPr>
          <w:t>2.2.2.17. Основы безопасности жизнедеятельности</w:t>
        </w:r>
        <w:r w:rsidR="001D19FB" w:rsidRPr="001B077E">
          <w:rPr>
            <w:webHidden/>
          </w:rPr>
          <w:tab/>
        </w:r>
        <w:r w:rsidRPr="001B077E">
          <w:rPr>
            <w:webHidden/>
          </w:rPr>
          <w:fldChar w:fldCharType="begin"/>
        </w:r>
        <w:r w:rsidR="001D19FB" w:rsidRPr="001B077E">
          <w:rPr>
            <w:webHidden/>
          </w:rPr>
          <w:instrText xml:space="preserve"> PAGEREF _Toc414553253 \h </w:instrText>
        </w:r>
        <w:r w:rsidRPr="001B077E">
          <w:rPr>
            <w:webHidden/>
          </w:rPr>
        </w:r>
        <w:r w:rsidRPr="001B077E">
          <w:rPr>
            <w:webHidden/>
          </w:rPr>
          <w:fldChar w:fldCharType="separate"/>
        </w:r>
        <w:r w:rsidR="00E54588">
          <w:rPr>
            <w:webHidden/>
          </w:rPr>
          <w:t>443</w:t>
        </w:r>
        <w:r w:rsidRPr="001B077E">
          <w:rPr>
            <w:webHidden/>
          </w:rPr>
          <w:fldChar w:fldCharType="end"/>
        </w:r>
      </w:hyperlink>
    </w:p>
    <w:p w:rsidR="001D19FB" w:rsidRPr="001B077E" w:rsidRDefault="00946E44" w:rsidP="00B46520">
      <w:pPr>
        <w:pStyle w:val="22"/>
        <w:rPr>
          <w:rFonts w:eastAsiaTheme="minorEastAsia"/>
          <w:b w:val="0"/>
          <w:lang w:eastAsia="ru-RU"/>
        </w:rPr>
      </w:pPr>
      <w:hyperlink w:anchor="_Toc414553254" w:history="1">
        <w:r w:rsidR="001D19FB" w:rsidRPr="001B077E">
          <w:rPr>
            <w:rStyle w:val="af6"/>
            <w:b w:val="0"/>
            <w:color w:val="auto"/>
          </w:rPr>
          <w:t>2.3. Программа воспитания и социализации обучающихся</w:t>
        </w:r>
        <w:r w:rsidR="001D19FB" w:rsidRPr="001B077E">
          <w:rPr>
            <w:b w:val="0"/>
            <w:webHidden/>
          </w:rPr>
          <w:tab/>
        </w:r>
        <w:r w:rsidRPr="001B077E">
          <w:rPr>
            <w:b w:val="0"/>
            <w:webHidden/>
          </w:rPr>
          <w:fldChar w:fldCharType="begin"/>
        </w:r>
        <w:r w:rsidR="001D19FB" w:rsidRPr="001B077E">
          <w:rPr>
            <w:b w:val="0"/>
            <w:webHidden/>
          </w:rPr>
          <w:instrText xml:space="preserve"> PAGEREF _Toc414553254 \h </w:instrText>
        </w:r>
        <w:r w:rsidRPr="001B077E">
          <w:rPr>
            <w:b w:val="0"/>
            <w:webHidden/>
          </w:rPr>
        </w:r>
        <w:r w:rsidRPr="001B077E">
          <w:rPr>
            <w:b w:val="0"/>
            <w:webHidden/>
          </w:rPr>
          <w:fldChar w:fldCharType="separate"/>
        </w:r>
        <w:r w:rsidR="00E54588">
          <w:rPr>
            <w:b w:val="0"/>
            <w:webHidden/>
          </w:rPr>
          <w:t>450</w:t>
        </w:r>
        <w:r w:rsidRPr="001B077E">
          <w:rPr>
            <w:b w:val="0"/>
            <w:webHidden/>
          </w:rPr>
          <w:fldChar w:fldCharType="end"/>
        </w:r>
      </w:hyperlink>
    </w:p>
    <w:p w:rsidR="001D19FB" w:rsidRPr="001B077E" w:rsidRDefault="00946E44" w:rsidP="00B46520">
      <w:pPr>
        <w:pStyle w:val="22"/>
        <w:rPr>
          <w:rFonts w:eastAsiaTheme="minorEastAsia"/>
          <w:b w:val="0"/>
          <w:lang w:eastAsia="ru-RU"/>
        </w:rPr>
      </w:pPr>
      <w:hyperlink w:anchor="_Toc414553275" w:history="1">
        <w:r w:rsidR="001D19FB" w:rsidRPr="001B077E">
          <w:rPr>
            <w:rStyle w:val="af6"/>
            <w:b w:val="0"/>
            <w:color w:val="auto"/>
          </w:rPr>
          <w:t>2.4. Программа коррекционной работы</w:t>
        </w:r>
        <w:r w:rsidR="001D19FB" w:rsidRPr="001B077E">
          <w:rPr>
            <w:b w:val="0"/>
            <w:webHidden/>
          </w:rPr>
          <w:tab/>
        </w:r>
        <w:r w:rsidRPr="001B077E">
          <w:rPr>
            <w:b w:val="0"/>
            <w:webHidden/>
          </w:rPr>
          <w:fldChar w:fldCharType="begin"/>
        </w:r>
        <w:r w:rsidR="001D19FB" w:rsidRPr="001B077E">
          <w:rPr>
            <w:b w:val="0"/>
            <w:webHidden/>
          </w:rPr>
          <w:instrText xml:space="preserve"> PAGEREF _Toc414553275 \h </w:instrText>
        </w:r>
        <w:r w:rsidRPr="001B077E">
          <w:rPr>
            <w:b w:val="0"/>
            <w:webHidden/>
          </w:rPr>
        </w:r>
        <w:r w:rsidRPr="001B077E">
          <w:rPr>
            <w:b w:val="0"/>
            <w:webHidden/>
          </w:rPr>
          <w:fldChar w:fldCharType="separate"/>
        </w:r>
        <w:r w:rsidR="00E54588">
          <w:rPr>
            <w:b w:val="0"/>
            <w:webHidden/>
          </w:rPr>
          <w:t>492</w:t>
        </w:r>
        <w:r w:rsidRPr="001B077E">
          <w:rPr>
            <w:b w:val="0"/>
            <w:webHidden/>
          </w:rPr>
          <w:fldChar w:fldCharType="end"/>
        </w:r>
      </w:hyperlink>
    </w:p>
    <w:p w:rsidR="001D19FB" w:rsidRPr="001B077E" w:rsidRDefault="00946E44" w:rsidP="007A4A2C">
      <w:pPr>
        <w:pStyle w:val="15"/>
        <w:tabs>
          <w:tab w:val="clear" w:pos="450"/>
          <w:tab w:val="right" w:leader="dot" w:pos="9356"/>
        </w:tabs>
        <w:ind w:right="565"/>
        <w:rPr>
          <w:rFonts w:eastAsiaTheme="minorEastAsia"/>
          <w:b w:val="0"/>
        </w:rPr>
      </w:pPr>
      <w:hyperlink w:anchor="_Toc414553281" w:history="1">
        <w:r w:rsidR="001D19FB" w:rsidRPr="001B077E">
          <w:rPr>
            <w:rStyle w:val="af6"/>
            <w:b w:val="0"/>
            <w:color w:val="auto"/>
          </w:rPr>
          <w:t>3. Организационный раздел примерной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_Toc414553281 \h </w:instrText>
        </w:r>
        <w:r w:rsidRPr="001B077E">
          <w:rPr>
            <w:b w:val="0"/>
            <w:webHidden/>
          </w:rPr>
        </w:r>
        <w:r w:rsidRPr="001B077E">
          <w:rPr>
            <w:b w:val="0"/>
            <w:webHidden/>
          </w:rPr>
          <w:fldChar w:fldCharType="separate"/>
        </w:r>
        <w:r w:rsidR="00E54588">
          <w:rPr>
            <w:b w:val="0"/>
            <w:webHidden/>
          </w:rPr>
          <w:t>506</w:t>
        </w:r>
        <w:r w:rsidRPr="001B077E">
          <w:rPr>
            <w:b w:val="0"/>
            <w:webHidden/>
          </w:rPr>
          <w:fldChar w:fldCharType="end"/>
        </w:r>
      </w:hyperlink>
    </w:p>
    <w:p w:rsidR="001D19FB" w:rsidRPr="001B077E" w:rsidRDefault="00946E44" w:rsidP="00B46520">
      <w:pPr>
        <w:pStyle w:val="22"/>
        <w:rPr>
          <w:rFonts w:eastAsiaTheme="minorEastAsia"/>
          <w:b w:val="0"/>
          <w:lang w:eastAsia="ru-RU"/>
        </w:rPr>
      </w:pPr>
      <w:hyperlink w:anchor="_Toc414553282" w:history="1">
        <w:r w:rsidR="001D19FB" w:rsidRPr="001B077E">
          <w:rPr>
            <w:rStyle w:val="af6"/>
            <w:b w:val="0"/>
            <w:color w:val="auto"/>
          </w:rPr>
          <w:t xml:space="preserve">3.1. </w:t>
        </w:r>
        <w:r w:rsidR="008F46B0">
          <w:rPr>
            <w:rStyle w:val="af6"/>
            <w:b w:val="0"/>
            <w:color w:val="auto"/>
          </w:rPr>
          <w:t>У</w:t>
        </w:r>
        <w:r w:rsidR="001D19FB" w:rsidRPr="001B077E">
          <w:rPr>
            <w:rStyle w:val="af6"/>
            <w:b w:val="0"/>
            <w:color w:val="auto"/>
          </w:rPr>
          <w:t>чебный план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_Toc414553282 \h </w:instrText>
        </w:r>
        <w:r w:rsidRPr="001B077E">
          <w:rPr>
            <w:b w:val="0"/>
            <w:webHidden/>
          </w:rPr>
        </w:r>
        <w:r w:rsidRPr="001B077E">
          <w:rPr>
            <w:b w:val="0"/>
            <w:webHidden/>
          </w:rPr>
          <w:fldChar w:fldCharType="separate"/>
        </w:r>
        <w:r w:rsidR="00E54588">
          <w:rPr>
            <w:b w:val="0"/>
            <w:webHidden/>
          </w:rPr>
          <w:t>506</w:t>
        </w:r>
        <w:r w:rsidRPr="001B077E">
          <w:rPr>
            <w:b w:val="0"/>
            <w:webHidden/>
          </w:rPr>
          <w:fldChar w:fldCharType="end"/>
        </w:r>
      </w:hyperlink>
    </w:p>
    <w:p w:rsidR="001D19FB" w:rsidRPr="001B077E" w:rsidRDefault="00946E44" w:rsidP="007A4A2C">
      <w:pPr>
        <w:pStyle w:val="33"/>
        <w:tabs>
          <w:tab w:val="left" w:pos="284"/>
        </w:tabs>
        <w:ind w:firstLine="0"/>
        <w:rPr>
          <w:rFonts w:eastAsiaTheme="minorEastAsia"/>
          <w:b w:val="0"/>
          <w:noProof/>
          <w:lang w:eastAsia="ru-RU"/>
        </w:rPr>
      </w:pPr>
      <w:hyperlink w:anchor="_Toc414553283" w:history="1">
        <w:r w:rsidR="001D19FB" w:rsidRPr="001B077E">
          <w:rPr>
            <w:rStyle w:val="af6"/>
            <w:b w:val="0"/>
            <w:noProof/>
            <w:color w:val="auto"/>
          </w:rPr>
          <w:t xml:space="preserve">3.1.1. </w:t>
        </w:r>
        <w:r w:rsidR="008F46B0">
          <w:rPr>
            <w:rStyle w:val="af6"/>
            <w:b w:val="0"/>
            <w:noProof/>
            <w:color w:val="auto"/>
          </w:rPr>
          <w:t>К</w:t>
        </w:r>
        <w:r w:rsidR="001D19FB" w:rsidRPr="001B077E">
          <w:rPr>
            <w:rStyle w:val="af6"/>
            <w:b w:val="0"/>
            <w:noProof/>
            <w:color w:val="auto"/>
          </w:rPr>
          <w:t>алендарный учебный график</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_Toc414553283 \h </w:instrText>
        </w:r>
        <w:r w:rsidRPr="001B077E">
          <w:rPr>
            <w:b w:val="0"/>
            <w:noProof/>
            <w:webHidden/>
          </w:rPr>
        </w:r>
        <w:r w:rsidRPr="001B077E">
          <w:rPr>
            <w:b w:val="0"/>
            <w:noProof/>
            <w:webHidden/>
          </w:rPr>
          <w:fldChar w:fldCharType="separate"/>
        </w:r>
        <w:r w:rsidR="00E54588">
          <w:rPr>
            <w:b w:val="0"/>
            <w:noProof/>
            <w:webHidden/>
          </w:rPr>
          <w:t>516</w:t>
        </w:r>
        <w:r w:rsidRPr="001B077E">
          <w:rPr>
            <w:b w:val="0"/>
            <w:noProof/>
            <w:webHidden/>
          </w:rPr>
          <w:fldChar w:fldCharType="end"/>
        </w:r>
      </w:hyperlink>
    </w:p>
    <w:p w:rsidR="001D19FB" w:rsidRPr="001B077E" w:rsidRDefault="00946E44" w:rsidP="007A4A2C">
      <w:pPr>
        <w:pStyle w:val="33"/>
        <w:tabs>
          <w:tab w:val="left" w:pos="284"/>
        </w:tabs>
        <w:ind w:firstLine="0"/>
        <w:rPr>
          <w:rFonts w:eastAsiaTheme="minorEastAsia"/>
          <w:b w:val="0"/>
          <w:noProof/>
          <w:lang w:eastAsia="ru-RU"/>
        </w:rPr>
      </w:pPr>
      <w:hyperlink w:anchor="_Toc414553284" w:history="1">
        <w:r w:rsidR="001D19FB" w:rsidRPr="001B077E">
          <w:rPr>
            <w:rStyle w:val="af6"/>
            <w:rFonts w:eastAsia="@Arial Unicode MS"/>
            <w:b w:val="0"/>
            <w:noProof/>
            <w:color w:val="auto"/>
          </w:rPr>
          <w:t xml:space="preserve">3.1.2. </w:t>
        </w:r>
        <w:r w:rsidR="008F46B0">
          <w:rPr>
            <w:rStyle w:val="af6"/>
            <w:rFonts w:eastAsia="@Arial Unicode MS"/>
            <w:b w:val="0"/>
            <w:noProof/>
            <w:color w:val="auto"/>
          </w:rPr>
          <w:t>П</w:t>
        </w:r>
        <w:r w:rsidR="001D19FB" w:rsidRPr="001B077E">
          <w:rPr>
            <w:rStyle w:val="af6"/>
            <w:rFonts w:eastAsia="@Arial Unicode MS"/>
            <w:b w:val="0"/>
            <w:noProof/>
            <w:color w:val="auto"/>
          </w:rPr>
          <w:t>лан внеурочной деятельности</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_Toc414553284 \h </w:instrText>
        </w:r>
        <w:r w:rsidRPr="001B077E">
          <w:rPr>
            <w:b w:val="0"/>
            <w:noProof/>
            <w:webHidden/>
          </w:rPr>
        </w:r>
        <w:r w:rsidRPr="001B077E">
          <w:rPr>
            <w:b w:val="0"/>
            <w:noProof/>
            <w:webHidden/>
          </w:rPr>
          <w:fldChar w:fldCharType="separate"/>
        </w:r>
        <w:r w:rsidR="00E54588">
          <w:rPr>
            <w:b w:val="0"/>
            <w:noProof/>
            <w:webHidden/>
          </w:rPr>
          <w:t>517</w:t>
        </w:r>
        <w:r w:rsidRPr="001B077E">
          <w:rPr>
            <w:b w:val="0"/>
            <w:noProof/>
            <w:webHidden/>
          </w:rPr>
          <w:fldChar w:fldCharType="end"/>
        </w:r>
      </w:hyperlink>
    </w:p>
    <w:p w:rsidR="001D19FB" w:rsidRPr="001B077E" w:rsidRDefault="00946E44" w:rsidP="00B46520">
      <w:pPr>
        <w:pStyle w:val="22"/>
        <w:rPr>
          <w:rFonts w:eastAsiaTheme="minorEastAsia"/>
          <w:b w:val="0"/>
          <w:lang w:eastAsia="ru-RU"/>
        </w:rPr>
      </w:pPr>
      <w:hyperlink w:anchor="_Toc414553285" w:history="1">
        <w:r w:rsidR="001D19FB" w:rsidRPr="001B077E">
          <w:rPr>
            <w:rStyle w:val="af6"/>
            <w:b w:val="0"/>
            <w:color w:val="auto"/>
          </w:rPr>
          <w:t>3.2.</w:t>
        </w:r>
        <w:r w:rsidR="00377EAE">
          <w:rPr>
            <w:rFonts w:eastAsiaTheme="minorEastAsia"/>
            <w:b w:val="0"/>
            <w:lang w:eastAsia="ru-RU"/>
          </w:rPr>
          <w:t xml:space="preserve"> </w:t>
        </w:r>
        <w:r w:rsidR="001D19FB" w:rsidRPr="001B077E">
          <w:rPr>
            <w:rStyle w:val="af6"/>
            <w:b w:val="0"/>
            <w:color w:val="auto"/>
          </w:rPr>
          <w:t>Система условий реал</w:t>
        </w:r>
        <w:r w:rsidR="00377EAE">
          <w:rPr>
            <w:rStyle w:val="af6"/>
            <w:b w:val="0"/>
            <w:color w:val="auto"/>
          </w:rPr>
          <w:t xml:space="preserve">изации основной образовательной </w:t>
        </w:r>
        <w:r w:rsidR="001D19FB" w:rsidRPr="001B077E">
          <w:rPr>
            <w:rStyle w:val="af6"/>
            <w:b w:val="0"/>
            <w:color w:val="auto"/>
          </w:rPr>
          <w:t>программы</w:t>
        </w:r>
        <w:r w:rsidR="001D19FB" w:rsidRPr="001B077E">
          <w:rPr>
            <w:b w:val="0"/>
            <w:webHidden/>
          </w:rPr>
          <w:tab/>
        </w:r>
        <w:r w:rsidRPr="001B077E">
          <w:rPr>
            <w:b w:val="0"/>
            <w:webHidden/>
          </w:rPr>
          <w:fldChar w:fldCharType="begin"/>
        </w:r>
        <w:r w:rsidR="001D19FB" w:rsidRPr="001B077E">
          <w:rPr>
            <w:b w:val="0"/>
            <w:webHidden/>
          </w:rPr>
          <w:instrText xml:space="preserve"> PAGEREF _Toc414553285 \h </w:instrText>
        </w:r>
        <w:r w:rsidRPr="001B077E">
          <w:rPr>
            <w:b w:val="0"/>
            <w:webHidden/>
          </w:rPr>
        </w:r>
        <w:r w:rsidRPr="001B077E">
          <w:rPr>
            <w:b w:val="0"/>
            <w:webHidden/>
          </w:rPr>
          <w:fldChar w:fldCharType="separate"/>
        </w:r>
        <w:r w:rsidR="00E54588">
          <w:rPr>
            <w:b w:val="0"/>
            <w:webHidden/>
          </w:rPr>
          <w:t>521</w:t>
        </w:r>
        <w:r w:rsidRPr="001B077E">
          <w:rPr>
            <w:b w:val="0"/>
            <w:webHidden/>
          </w:rPr>
          <w:fldChar w:fldCharType="end"/>
        </w:r>
      </w:hyperlink>
    </w:p>
    <w:p w:rsidR="001D19FB" w:rsidRPr="001B077E" w:rsidRDefault="00946E44" w:rsidP="00B46520">
      <w:pPr>
        <w:pStyle w:val="22"/>
        <w:rPr>
          <w:rFonts w:eastAsiaTheme="minorEastAsia"/>
          <w:b w:val="0"/>
          <w:lang w:eastAsia="ru-RU"/>
        </w:rPr>
      </w:pPr>
      <w:hyperlink w:anchor="_Toc414553286" w:history="1">
        <w:r w:rsidR="001D19FB" w:rsidRPr="001B077E">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1B077E">
          <w:rPr>
            <w:b w:val="0"/>
            <w:webHidden/>
          </w:rPr>
          <w:tab/>
        </w:r>
        <w:r w:rsidRPr="001B077E">
          <w:rPr>
            <w:b w:val="0"/>
            <w:webHidden/>
          </w:rPr>
          <w:fldChar w:fldCharType="begin"/>
        </w:r>
        <w:r w:rsidR="001D19FB" w:rsidRPr="001B077E">
          <w:rPr>
            <w:b w:val="0"/>
            <w:webHidden/>
          </w:rPr>
          <w:instrText xml:space="preserve"> PAGEREF _Toc414553286 \h </w:instrText>
        </w:r>
        <w:r w:rsidRPr="001B077E">
          <w:rPr>
            <w:b w:val="0"/>
            <w:webHidden/>
          </w:rPr>
        </w:r>
        <w:r w:rsidRPr="001B077E">
          <w:rPr>
            <w:b w:val="0"/>
            <w:webHidden/>
          </w:rPr>
          <w:fldChar w:fldCharType="separate"/>
        </w:r>
        <w:r w:rsidR="00E54588">
          <w:rPr>
            <w:b w:val="0"/>
            <w:webHidden/>
          </w:rPr>
          <w:t>521</w:t>
        </w:r>
        <w:r w:rsidRPr="001B077E">
          <w:rPr>
            <w:b w:val="0"/>
            <w:webHidden/>
          </w:rPr>
          <w:fldChar w:fldCharType="end"/>
        </w:r>
      </w:hyperlink>
    </w:p>
    <w:p w:rsidR="001D19FB" w:rsidRPr="001B077E" w:rsidRDefault="00946E44" w:rsidP="001B077E">
      <w:pPr>
        <w:pStyle w:val="22"/>
        <w:rPr>
          <w:rFonts w:eastAsiaTheme="minorEastAsia"/>
          <w:b w:val="0"/>
          <w:lang w:eastAsia="ru-RU"/>
        </w:rPr>
      </w:pPr>
      <w:hyperlink w:anchor="_Toc414553287" w:history="1">
        <w:r w:rsidR="001D19FB" w:rsidRPr="001B077E">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_Toc414553287 \h </w:instrText>
        </w:r>
        <w:r w:rsidRPr="001B077E">
          <w:rPr>
            <w:b w:val="0"/>
            <w:webHidden/>
          </w:rPr>
        </w:r>
        <w:r w:rsidRPr="001B077E">
          <w:rPr>
            <w:b w:val="0"/>
            <w:webHidden/>
          </w:rPr>
          <w:fldChar w:fldCharType="separate"/>
        </w:r>
        <w:r w:rsidR="00E54588">
          <w:rPr>
            <w:b w:val="0"/>
            <w:webHidden/>
          </w:rPr>
          <w:t>527</w:t>
        </w:r>
        <w:r w:rsidRPr="001B077E">
          <w:rPr>
            <w:b w:val="0"/>
            <w:webHidden/>
          </w:rPr>
          <w:fldChar w:fldCharType="end"/>
        </w:r>
      </w:hyperlink>
    </w:p>
    <w:p w:rsidR="001D19FB" w:rsidRPr="001B077E" w:rsidRDefault="00946E44" w:rsidP="001B077E">
      <w:pPr>
        <w:pStyle w:val="22"/>
        <w:rPr>
          <w:rFonts w:eastAsiaTheme="minorEastAsia"/>
          <w:b w:val="0"/>
          <w:lang w:eastAsia="ru-RU"/>
        </w:rPr>
      </w:pPr>
      <w:hyperlink w:anchor="_Toc414553288" w:history="1">
        <w:r w:rsidR="001D19FB" w:rsidRPr="001B077E">
          <w:rPr>
            <w:rStyle w:val="af6"/>
            <w:b w:val="0"/>
            <w:color w:val="auto"/>
          </w:rPr>
          <w:t>3.2.3. Финансово-экономические условия реализации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_Toc414553288 \h </w:instrText>
        </w:r>
        <w:r w:rsidRPr="001B077E">
          <w:rPr>
            <w:b w:val="0"/>
            <w:webHidden/>
          </w:rPr>
        </w:r>
        <w:r w:rsidRPr="001B077E">
          <w:rPr>
            <w:b w:val="0"/>
            <w:webHidden/>
          </w:rPr>
          <w:fldChar w:fldCharType="separate"/>
        </w:r>
        <w:r w:rsidR="00E54588">
          <w:rPr>
            <w:b w:val="0"/>
            <w:webHidden/>
          </w:rPr>
          <w:t>529</w:t>
        </w:r>
        <w:r w:rsidRPr="001B077E">
          <w:rPr>
            <w:b w:val="0"/>
            <w:webHidden/>
          </w:rPr>
          <w:fldChar w:fldCharType="end"/>
        </w:r>
      </w:hyperlink>
    </w:p>
    <w:p w:rsidR="001D19FB" w:rsidRPr="001B077E" w:rsidRDefault="00946E44" w:rsidP="001B077E">
      <w:pPr>
        <w:pStyle w:val="22"/>
        <w:rPr>
          <w:rFonts w:eastAsiaTheme="minorEastAsia"/>
          <w:b w:val="0"/>
          <w:lang w:eastAsia="ru-RU"/>
        </w:rPr>
      </w:pPr>
      <w:hyperlink w:anchor="_Toc414553289" w:history="1">
        <w:r w:rsidR="001D19FB" w:rsidRPr="001B077E">
          <w:rPr>
            <w:rStyle w:val="af6"/>
            <w:b w:val="0"/>
            <w:color w:val="auto"/>
          </w:rPr>
          <w:t>3.2.4.</w:t>
        </w:r>
        <w:r w:rsidR="007A4A2C" w:rsidRPr="001B077E">
          <w:rPr>
            <w:rStyle w:val="af6"/>
            <w:b w:val="0"/>
            <w:color w:val="auto"/>
          </w:rPr>
          <w:t xml:space="preserve"> </w:t>
        </w:r>
        <w:r w:rsidR="001D19FB" w:rsidRPr="001B077E">
          <w:rPr>
            <w:rStyle w:val="af6"/>
            <w:b w:val="0"/>
            <w:color w:val="auto"/>
          </w:rPr>
          <w:t>Материально-технические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w:t>
        </w:r>
        <w:r w:rsidR="001D19FB" w:rsidRPr="001B077E">
          <w:rPr>
            <w:b w:val="0"/>
            <w:webHidden/>
          </w:rPr>
          <w:tab/>
        </w:r>
        <w:r w:rsidRPr="001B077E">
          <w:rPr>
            <w:b w:val="0"/>
            <w:webHidden/>
          </w:rPr>
          <w:fldChar w:fldCharType="begin"/>
        </w:r>
        <w:r w:rsidR="001D19FB" w:rsidRPr="001B077E">
          <w:rPr>
            <w:b w:val="0"/>
            <w:webHidden/>
          </w:rPr>
          <w:instrText xml:space="preserve"> PAGEREF _Toc414553289 \h </w:instrText>
        </w:r>
        <w:r w:rsidRPr="001B077E">
          <w:rPr>
            <w:b w:val="0"/>
            <w:webHidden/>
          </w:rPr>
        </w:r>
        <w:r w:rsidRPr="001B077E">
          <w:rPr>
            <w:b w:val="0"/>
            <w:webHidden/>
          </w:rPr>
          <w:fldChar w:fldCharType="separate"/>
        </w:r>
        <w:r w:rsidR="00E54588">
          <w:rPr>
            <w:b w:val="0"/>
            <w:webHidden/>
          </w:rPr>
          <w:t>541</w:t>
        </w:r>
        <w:r w:rsidRPr="001B077E">
          <w:rPr>
            <w:b w:val="0"/>
            <w:webHidden/>
          </w:rPr>
          <w:fldChar w:fldCharType="end"/>
        </w:r>
      </w:hyperlink>
    </w:p>
    <w:p w:rsidR="001D19FB" w:rsidRPr="001B077E" w:rsidRDefault="00946E44" w:rsidP="001B077E">
      <w:pPr>
        <w:pStyle w:val="22"/>
        <w:rPr>
          <w:rFonts w:eastAsiaTheme="minorEastAsia"/>
          <w:b w:val="0"/>
          <w:lang w:eastAsia="ru-RU"/>
        </w:rPr>
      </w:pPr>
      <w:hyperlink w:anchor="_Toc414553290" w:history="1">
        <w:r w:rsidR="001D19FB" w:rsidRPr="001B077E">
          <w:rPr>
            <w:rStyle w:val="af6"/>
            <w:b w:val="0"/>
            <w:color w:val="auto"/>
          </w:rPr>
          <w:t>3.2.5.</w:t>
        </w:r>
        <w:r w:rsidR="007A4A2C" w:rsidRPr="001B077E">
          <w:rPr>
            <w:rStyle w:val="af6"/>
            <w:b w:val="0"/>
            <w:color w:val="auto"/>
          </w:rPr>
          <w:t xml:space="preserve"> </w:t>
        </w:r>
        <w:r w:rsidR="001D19FB" w:rsidRPr="001B077E">
          <w:rPr>
            <w:rStyle w:val="af6"/>
            <w:b w:val="0"/>
            <w:color w:val="auto"/>
          </w:rPr>
          <w:t>Информационно-методические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_Toc414553290 \h </w:instrText>
        </w:r>
        <w:r w:rsidRPr="001B077E">
          <w:rPr>
            <w:b w:val="0"/>
            <w:webHidden/>
          </w:rPr>
        </w:r>
        <w:r w:rsidRPr="001B077E">
          <w:rPr>
            <w:b w:val="0"/>
            <w:webHidden/>
          </w:rPr>
          <w:fldChar w:fldCharType="separate"/>
        </w:r>
        <w:r w:rsidR="00E54588">
          <w:rPr>
            <w:b w:val="0"/>
            <w:webHidden/>
          </w:rPr>
          <w:t>544</w:t>
        </w:r>
        <w:r w:rsidRPr="001B077E">
          <w:rPr>
            <w:b w:val="0"/>
            <w:webHidden/>
          </w:rPr>
          <w:fldChar w:fldCharType="end"/>
        </w:r>
      </w:hyperlink>
    </w:p>
    <w:p w:rsidR="001D19FB" w:rsidRPr="001B077E" w:rsidRDefault="00946E44" w:rsidP="001B077E">
      <w:pPr>
        <w:pStyle w:val="22"/>
        <w:rPr>
          <w:rFonts w:eastAsiaTheme="minorEastAsia"/>
          <w:b w:val="0"/>
          <w:lang w:eastAsia="ru-RU"/>
        </w:rPr>
      </w:pPr>
      <w:hyperlink w:anchor="_Toc414553291" w:history="1">
        <w:r w:rsidR="001D19FB" w:rsidRPr="001B077E">
          <w:rPr>
            <w:rStyle w:val="af6"/>
            <w:b w:val="0"/>
            <w:color w:val="auto"/>
          </w:rPr>
          <w:t>3.2.6.Механизмы достижения целевых ориентиров в системе</w:t>
        </w:r>
        <w:r w:rsidR="007A4A2C" w:rsidRPr="001B077E">
          <w:rPr>
            <w:rStyle w:val="af6"/>
            <w:b w:val="0"/>
            <w:color w:val="auto"/>
          </w:rPr>
          <w:br/>
        </w:r>
        <w:r w:rsidR="001D19FB" w:rsidRPr="001B077E">
          <w:rPr>
            <w:rStyle w:val="af6"/>
            <w:b w:val="0"/>
            <w:color w:val="auto"/>
          </w:rPr>
          <w:t>условий</w:t>
        </w:r>
        <w:r w:rsidR="001D19FB" w:rsidRPr="001B077E">
          <w:rPr>
            <w:b w:val="0"/>
            <w:webHidden/>
          </w:rPr>
          <w:tab/>
        </w:r>
        <w:r w:rsidRPr="001B077E">
          <w:rPr>
            <w:b w:val="0"/>
            <w:webHidden/>
          </w:rPr>
          <w:fldChar w:fldCharType="begin"/>
        </w:r>
        <w:r w:rsidR="001D19FB" w:rsidRPr="001B077E">
          <w:rPr>
            <w:b w:val="0"/>
            <w:webHidden/>
          </w:rPr>
          <w:instrText xml:space="preserve"> PAGEREF _Toc414553291 \h </w:instrText>
        </w:r>
        <w:r w:rsidRPr="001B077E">
          <w:rPr>
            <w:b w:val="0"/>
            <w:webHidden/>
          </w:rPr>
        </w:r>
        <w:r w:rsidRPr="001B077E">
          <w:rPr>
            <w:b w:val="0"/>
            <w:webHidden/>
          </w:rPr>
          <w:fldChar w:fldCharType="separate"/>
        </w:r>
        <w:r w:rsidR="00E54588">
          <w:rPr>
            <w:b w:val="0"/>
            <w:webHidden/>
          </w:rPr>
          <w:t>551</w:t>
        </w:r>
        <w:r w:rsidRPr="001B077E">
          <w:rPr>
            <w:b w:val="0"/>
            <w:webHidden/>
          </w:rPr>
          <w:fldChar w:fldCharType="end"/>
        </w:r>
      </w:hyperlink>
    </w:p>
    <w:p w:rsidR="001D19FB" w:rsidRPr="001B077E" w:rsidRDefault="00946E44" w:rsidP="001B077E">
      <w:pPr>
        <w:pStyle w:val="22"/>
        <w:rPr>
          <w:rFonts w:eastAsiaTheme="minorEastAsia"/>
          <w:b w:val="0"/>
          <w:lang w:eastAsia="ru-RU"/>
        </w:rPr>
      </w:pPr>
      <w:hyperlink w:anchor="_Toc414553292" w:history="1">
        <w:r w:rsidR="001D19FB" w:rsidRPr="001B077E">
          <w:rPr>
            <w:rStyle w:val="af6"/>
            <w:b w:val="0"/>
            <w:color w:val="auto"/>
          </w:rPr>
          <w:t>3.2.7.Сетевой график (дорожная карта) по формированию</w:t>
        </w:r>
        <w:r w:rsidR="007A4A2C" w:rsidRPr="001B077E">
          <w:rPr>
            <w:rStyle w:val="af6"/>
            <w:b w:val="0"/>
            <w:color w:val="auto"/>
          </w:rPr>
          <w:br/>
        </w:r>
        <w:r w:rsidR="001D19FB" w:rsidRPr="001B077E">
          <w:rPr>
            <w:rStyle w:val="af6"/>
            <w:b w:val="0"/>
            <w:color w:val="auto"/>
          </w:rPr>
          <w:t xml:space="preserve"> необходимой системы условий</w:t>
        </w:r>
        <w:r w:rsidR="001D19FB" w:rsidRPr="001B077E">
          <w:rPr>
            <w:b w:val="0"/>
            <w:webHidden/>
          </w:rPr>
          <w:tab/>
        </w:r>
        <w:r w:rsidRPr="001B077E">
          <w:rPr>
            <w:b w:val="0"/>
            <w:webHidden/>
          </w:rPr>
          <w:fldChar w:fldCharType="begin"/>
        </w:r>
        <w:r w:rsidR="001D19FB" w:rsidRPr="001B077E">
          <w:rPr>
            <w:b w:val="0"/>
            <w:webHidden/>
          </w:rPr>
          <w:instrText xml:space="preserve"> PAGEREF _Toc414553292 \h </w:instrText>
        </w:r>
        <w:r w:rsidRPr="001B077E">
          <w:rPr>
            <w:b w:val="0"/>
            <w:webHidden/>
          </w:rPr>
        </w:r>
        <w:r w:rsidRPr="001B077E">
          <w:rPr>
            <w:b w:val="0"/>
            <w:webHidden/>
          </w:rPr>
          <w:fldChar w:fldCharType="separate"/>
        </w:r>
        <w:r w:rsidR="00E54588">
          <w:rPr>
            <w:b w:val="0"/>
            <w:webHidden/>
          </w:rPr>
          <w:t>553</w:t>
        </w:r>
        <w:r w:rsidRPr="001B077E">
          <w:rPr>
            <w:b w:val="0"/>
            <w:webHidden/>
          </w:rPr>
          <w:fldChar w:fldCharType="end"/>
        </w:r>
      </w:hyperlink>
    </w:p>
    <w:p w:rsidR="00377EAE" w:rsidRDefault="00946E44" w:rsidP="00B46520">
      <w:pPr>
        <w:pStyle w:val="33"/>
        <w:tabs>
          <w:tab w:val="left" w:pos="284"/>
        </w:tabs>
        <w:ind w:firstLine="0"/>
        <w:rPr>
          <w:b w:val="0"/>
        </w:rPr>
      </w:pPr>
      <w:r w:rsidRPr="001B077E">
        <w:rPr>
          <w:b w:val="0"/>
        </w:rPr>
        <w:fldChar w:fldCharType="end"/>
      </w:r>
    </w:p>
    <w:p w:rsidR="00377EAE" w:rsidRDefault="00377EAE">
      <w:pPr>
        <w:spacing w:after="0" w:line="240" w:lineRule="auto"/>
        <w:rPr>
          <w:rFonts w:ascii="Times New Roman" w:hAnsi="Times New Roman"/>
          <w:sz w:val="28"/>
          <w:szCs w:val="28"/>
        </w:rPr>
      </w:pPr>
      <w:r>
        <w:rPr>
          <w:b/>
        </w:rPr>
        <w:br w:type="page"/>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93455F" w:rsidRPr="0093455F" w:rsidRDefault="004C21D1" w:rsidP="0093455F">
      <w:pPr>
        <w:autoSpaceDE w:val="0"/>
        <w:autoSpaceDN w:val="0"/>
        <w:adjustRightInd w:val="0"/>
        <w:spacing w:after="0" w:line="240" w:lineRule="auto"/>
        <w:rPr>
          <w:rFonts w:ascii="Times New Roman" w:hAnsi="Times New Roman"/>
          <w:sz w:val="28"/>
          <w:szCs w:val="28"/>
          <w:lang w:eastAsia="ru-RU"/>
        </w:rPr>
      </w:pPr>
      <w:bookmarkStart w:id="9" w:name="_Toc410653946"/>
      <w:bookmarkStart w:id="10" w:name="_Toc414553127"/>
      <w:proofErr w:type="gramStart"/>
      <w:r w:rsidRPr="0093455F">
        <w:rPr>
          <w:rStyle w:val="Zag11"/>
          <w:rFonts w:ascii="Times New Roman" w:hAnsi="Times New Roman"/>
          <w:sz w:val="28"/>
          <w:szCs w:val="28"/>
        </w:rPr>
        <w:t xml:space="preserve">Цели и задачи реализации </w:t>
      </w:r>
      <w:r w:rsidRPr="0093455F">
        <w:rPr>
          <w:rFonts w:ascii="Times New Roman" w:hAnsi="Times New Roman"/>
          <w:sz w:val="28"/>
          <w:szCs w:val="28"/>
        </w:rPr>
        <w:t>основной образовательной программы основного общего образования</w:t>
      </w:r>
      <w:bookmarkEnd w:id="9"/>
      <w:bookmarkEnd w:id="10"/>
      <w:r w:rsidR="0093455F" w:rsidRPr="0093455F">
        <w:rPr>
          <w:rFonts w:ascii="Times New Roman" w:hAnsi="Times New Roman"/>
          <w:sz w:val="28"/>
          <w:szCs w:val="28"/>
        </w:rPr>
        <w:t xml:space="preserve"> </w:t>
      </w:r>
      <w:r w:rsidR="0093455F" w:rsidRPr="0093455F">
        <w:rPr>
          <w:rFonts w:ascii="Times New Roman" w:hAnsi="Times New Roman"/>
          <w:sz w:val="28"/>
          <w:szCs w:val="28"/>
          <w:lang w:eastAsia="ru-RU"/>
        </w:rPr>
        <w:t>Основная образовательная программа основно</w:t>
      </w:r>
      <w:r w:rsidR="0093455F">
        <w:rPr>
          <w:rFonts w:ascii="Times New Roman" w:hAnsi="Times New Roman"/>
          <w:sz w:val="28"/>
          <w:szCs w:val="28"/>
          <w:lang w:eastAsia="ru-RU"/>
        </w:rPr>
        <w:t>го общего образования Автономной некоммерческой общеобразовательной организации «Лицей «Ковчег-</w:t>
      </w:r>
      <w:r w:rsidR="0093455F">
        <w:rPr>
          <w:rFonts w:ascii="Times New Roman" w:hAnsi="Times New Roman"/>
          <w:sz w:val="28"/>
          <w:szCs w:val="28"/>
          <w:lang w:val="en-US" w:eastAsia="ru-RU"/>
        </w:rPr>
        <w:t>XXI</w:t>
      </w:r>
      <w:r w:rsidR="0093455F">
        <w:rPr>
          <w:rFonts w:ascii="Times New Roman" w:hAnsi="Times New Roman"/>
          <w:sz w:val="28"/>
          <w:szCs w:val="28"/>
          <w:lang w:eastAsia="ru-RU"/>
        </w:rPr>
        <w:t xml:space="preserve">» </w:t>
      </w:r>
      <w:r w:rsidR="0093455F" w:rsidRPr="0093455F">
        <w:rPr>
          <w:rFonts w:ascii="Times New Roman" w:hAnsi="Times New Roman"/>
          <w:sz w:val="28"/>
          <w:szCs w:val="28"/>
          <w:lang w:eastAsia="ru-RU"/>
        </w:rPr>
        <w:t>города Красногорска Московской области разработан</w:t>
      </w:r>
      <w:r w:rsidR="0093455F">
        <w:rPr>
          <w:rFonts w:ascii="Times New Roman" w:hAnsi="Times New Roman"/>
          <w:sz w:val="28"/>
          <w:szCs w:val="28"/>
          <w:lang w:eastAsia="ru-RU"/>
        </w:rPr>
        <w:t xml:space="preserve">а в соответствии с требованиями </w:t>
      </w:r>
      <w:r w:rsidR="0093455F" w:rsidRPr="0093455F">
        <w:rPr>
          <w:rFonts w:ascii="Times New Roman" w:hAnsi="Times New Roman"/>
          <w:sz w:val="28"/>
          <w:szCs w:val="28"/>
          <w:lang w:eastAsia="ru-RU"/>
        </w:rPr>
        <w:t>Федерального государственного образовательного стандар</w:t>
      </w:r>
      <w:r w:rsidR="0093455F">
        <w:rPr>
          <w:rFonts w:ascii="Times New Roman" w:hAnsi="Times New Roman"/>
          <w:sz w:val="28"/>
          <w:szCs w:val="28"/>
          <w:lang w:eastAsia="ru-RU"/>
        </w:rPr>
        <w:t xml:space="preserve">та основного общего образования </w:t>
      </w:r>
      <w:r w:rsidR="0093455F" w:rsidRPr="0093455F">
        <w:rPr>
          <w:rFonts w:ascii="Times New Roman" w:hAnsi="Times New Roman"/>
          <w:sz w:val="28"/>
          <w:szCs w:val="28"/>
          <w:lang w:eastAsia="ru-RU"/>
        </w:rPr>
        <w:t>(ФГОС ООО) к структуре основной образовательной программы (утверждён приказом</w:t>
      </w:r>
      <w:proofErr w:type="gramEnd"/>
    </w:p>
    <w:p w:rsidR="0093455F" w:rsidRPr="0093455F" w:rsidRDefault="0093455F" w:rsidP="0093455F">
      <w:pPr>
        <w:autoSpaceDE w:val="0"/>
        <w:autoSpaceDN w:val="0"/>
        <w:adjustRightInd w:val="0"/>
        <w:spacing w:after="0" w:line="240" w:lineRule="auto"/>
        <w:rPr>
          <w:rFonts w:ascii="Times New Roman" w:hAnsi="Times New Roman"/>
          <w:sz w:val="28"/>
          <w:szCs w:val="28"/>
          <w:lang w:eastAsia="ru-RU"/>
        </w:rPr>
      </w:pPr>
      <w:proofErr w:type="gramStart"/>
      <w:r w:rsidRPr="0093455F">
        <w:rPr>
          <w:rFonts w:ascii="Times New Roman" w:hAnsi="Times New Roman"/>
          <w:sz w:val="28"/>
          <w:szCs w:val="28"/>
          <w:lang w:eastAsia="ru-RU"/>
        </w:rPr>
        <w:t>Министерства образования и науки Российской Феде</w:t>
      </w:r>
      <w:r>
        <w:rPr>
          <w:rFonts w:ascii="Times New Roman" w:hAnsi="Times New Roman"/>
          <w:sz w:val="28"/>
          <w:szCs w:val="28"/>
          <w:lang w:eastAsia="ru-RU"/>
        </w:rPr>
        <w:t xml:space="preserve">рации от 17.12.2010г. №1897), в </w:t>
      </w:r>
      <w:r w:rsidRPr="0093455F">
        <w:rPr>
          <w:rFonts w:ascii="Times New Roman" w:hAnsi="Times New Roman"/>
          <w:sz w:val="28"/>
          <w:szCs w:val="28"/>
          <w:lang w:eastAsia="ru-RU"/>
        </w:rPr>
        <w:t>соответствии с СанПиН 2.4.2821-10 (утверждены от 29.1</w:t>
      </w:r>
      <w:r>
        <w:rPr>
          <w:rFonts w:ascii="Times New Roman" w:hAnsi="Times New Roman"/>
          <w:sz w:val="28"/>
          <w:szCs w:val="28"/>
          <w:lang w:eastAsia="ru-RU"/>
        </w:rPr>
        <w:t>2.2010 № 189), с Уставом школы.</w:t>
      </w:r>
      <w:proofErr w:type="gramEnd"/>
      <w:r>
        <w:rPr>
          <w:rFonts w:ascii="Times New Roman" w:hAnsi="Times New Roman"/>
          <w:sz w:val="28"/>
          <w:szCs w:val="28"/>
          <w:lang w:eastAsia="ru-RU"/>
        </w:rPr>
        <w:t xml:space="preserve"> </w:t>
      </w:r>
      <w:r w:rsidRPr="0093455F">
        <w:rPr>
          <w:rFonts w:ascii="Times New Roman" w:hAnsi="Times New Roman"/>
          <w:sz w:val="28"/>
          <w:szCs w:val="28"/>
          <w:lang w:eastAsia="ru-RU"/>
        </w:rPr>
        <w:t xml:space="preserve">Основная образовательная программа основного общего образования </w:t>
      </w:r>
      <w:r>
        <w:rPr>
          <w:rFonts w:ascii="Times New Roman" w:hAnsi="Times New Roman"/>
          <w:sz w:val="28"/>
          <w:szCs w:val="28"/>
          <w:lang w:eastAsia="ru-RU"/>
        </w:rPr>
        <w:t>Автономной некоммерческой общеобразовательной организации «Лицей «Ковчег-</w:t>
      </w:r>
      <w:proofErr w:type="gramStart"/>
      <w:r>
        <w:rPr>
          <w:rFonts w:ascii="Times New Roman" w:hAnsi="Times New Roman"/>
          <w:sz w:val="28"/>
          <w:szCs w:val="28"/>
          <w:lang w:val="en-US" w:eastAsia="ru-RU"/>
        </w:rPr>
        <w:t>XXI</w:t>
      </w:r>
      <w:proofErr w:type="gramEnd"/>
      <w:r>
        <w:rPr>
          <w:rFonts w:ascii="Times New Roman" w:hAnsi="Times New Roman"/>
          <w:sz w:val="28"/>
          <w:szCs w:val="28"/>
          <w:lang w:eastAsia="ru-RU"/>
        </w:rPr>
        <w:t xml:space="preserve">» </w:t>
      </w:r>
      <w:r w:rsidRPr="0093455F">
        <w:rPr>
          <w:rFonts w:ascii="Times New Roman" w:hAnsi="Times New Roman"/>
          <w:sz w:val="28"/>
          <w:szCs w:val="28"/>
          <w:lang w:eastAsia="ru-RU"/>
        </w:rPr>
        <w:t>является основным нормативным документом, определяющим содержание</w:t>
      </w:r>
      <w:r>
        <w:rPr>
          <w:rFonts w:ascii="Times New Roman" w:hAnsi="Times New Roman"/>
          <w:sz w:val="28"/>
          <w:szCs w:val="28"/>
          <w:lang w:eastAsia="ru-RU"/>
        </w:rPr>
        <w:t xml:space="preserve"> </w:t>
      </w:r>
      <w:r w:rsidRPr="0093455F">
        <w:rPr>
          <w:rFonts w:ascii="Times New Roman" w:hAnsi="Times New Roman"/>
          <w:sz w:val="28"/>
          <w:szCs w:val="28"/>
          <w:lang w:eastAsia="ru-RU"/>
        </w:rPr>
        <w:t>образования и организацию образовательных отношений основного общего образования;</w:t>
      </w:r>
    </w:p>
    <w:p w:rsidR="0093455F" w:rsidRPr="0093455F" w:rsidRDefault="0093455F" w:rsidP="0093455F">
      <w:pPr>
        <w:autoSpaceDE w:val="0"/>
        <w:autoSpaceDN w:val="0"/>
        <w:adjustRightInd w:val="0"/>
        <w:spacing w:after="0" w:line="240" w:lineRule="auto"/>
        <w:rPr>
          <w:rFonts w:ascii="Times New Roman" w:hAnsi="Times New Roman"/>
          <w:sz w:val="28"/>
          <w:szCs w:val="28"/>
          <w:lang w:eastAsia="ru-RU"/>
        </w:rPr>
      </w:pPr>
      <w:proofErr w:type="gramStart"/>
      <w:r w:rsidRPr="0093455F">
        <w:rPr>
          <w:rFonts w:ascii="Times New Roman" w:hAnsi="Times New Roman"/>
          <w:sz w:val="28"/>
          <w:szCs w:val="28"/>
          <w:lang w:eastAsia="ru-RU"/>
        </w:rPr>
        <w:t>направлена</w:t>
      </w:r>
      <w:proofErr w:type="gramEnd"/>
      <w:r w:rsidRPr="0093455F">
        <w:rPr>
          <w:rFonts w:ascii="Times New Roman" w:hAnsi="Times New Roman"/>
          <w:sz w:val="28"/>
          <w:szCs w:val="28"/>
          <w:lang w:eastAsia="ru-RU"/>
        </w:rPr>
        <w:t xml:space="preserve"> на информатизацию и индивидуализацию обучения подростков, на решен</w:t>
      </w:r>
      <w:r>
        <w:rPr>
          <w:rFonts w:ascii="Times New Roman" w:hAnsi="Times New Roman"/>
          <w:sz w:val="28"/>
          <w:szCs w:val="28"/>
          <w:lang w:eastAsia="ru-RU"/>
        </w:rPr>
        <w:t xml:space="preserve">ие задач </w:t>
      </w:r>
      <w:r w:rsidRPr="0093455F">
        <w:rPr>
          <w:rFonts w:ascii="Times New Roman" w:hAnsi="Times New Roman"/>
          <w:sz w:val="28"/>
          <w:szCs w:val="28"/>
          <w:lang w:eastAsia="ru-RU"/>
        </w:rPr>
        <w:t>адаптации личности к жизни в обществе.</w:t>
      </w:r>
    </w:p>
    <w:p w:rsidR="0093455F" w:rsidRPr="0093455F" w:rsidRDefault="0093455F" w:rsidP="0093455F">
      <w:pPr>
        <w:autoSpaceDE w:val="0"/>
        <w:autoSpaceDN w:val="0"/>
        <w:adjustRightInd w:val="0"/>
        <w:spacing w:after="0" w:line="240" w:lineRule="auto"/>
        <w:rPr>
          <w:rFonts w:ascii="Times New Roman" w:hAnsi="Times New Roman"/>
          <w:sz w:val="28"/>
          <w:szCs w:val="28"/>
          <w:lang w:eastAsia="ru-RU"/>
        </w:rPr>
      </w:pPr>
      <w:r w:rsidRPr="0093455F">
        <w:rPr>
          <w:rFonts w:ascii="Times New Roman" w:hAnsi="Times New Roman"/>
          <w:sz w:val="28"/>
          <w:szCs w:val="28"/>
          <w:lang w:eastAsia="ru-RU"/>
        </w:rPr>
        <w:t>Образовательная программа представляет собой си</w:t>
      </w:r>
      <w:r>
        <w:rPr>
          <w:rFonts w:ascii="Times New Roman" w:hAnsi="Times New Roman"/>
          <w:sz w:val="28"/>
          <w:szCs w:val="28"/>
          <w:lang w:eastAsia="ru-RU"/>
        </w:rPr>
        <w:t xml:space="preserve">стему взаимосвязанных программ, </w:t>
      </w:r>
      <w:r w:rsidRPr="0093455F">
        <w:rPr>
          <w:rFonts w:ascii="Times New Roman" w:hAnsi="Times New Roman"/>
          <w:sz w:val="28"/>
          <w:szCs w:val="28"/>
          <w:lang w:eastAsia="ru-RU"/>
        </w:rPr>
        <w:t>каждая из которых является самостоятельным звен</w:t>
      </w:r>
      <w:r>
        <w:rPr>
          <w:rFonts w:ascii="Times New Roman" w:hAnsi="Times New Roman"/>
          <w:sz w:val="28"/>
          <w:szCs w:val="28"/>
          <w:lang w:eastAsia="ru-RU"/>
        </w:rPr>
        <w:t xml:space="preserve">ом, обеспечивающим определённое </w:t>
      </w:r>
      <w:r w:rsidRPr="0093455F">
        <w:rPr>
          <w:rFonts w:ascii="Times New Roman" w:hAnsi="Times New Roman"/>
          <w:sz w:val="28"/>
          <w:szCs w:val="28"/>
          <w:lang w:eastAsia="ru-RU"/>
        </w:rPr>
        <w:t>направление деятельности организации, осуществляюще</w:t>
      </w:r>
      <w:r>
        <w:rPr>
          <w:rFonts w:ascii="Times New Roman" w:hAnsi="Times New Roman"/>
          <w:sz w:val="28"/>
          <w:szCs w:val="28"/>
          <w:lang w:eastAsia="ru-RU"/>
        </w:rPr>
        <w:t xml:space="preserve">й образовательную деятельность. </w:t>
      </w:r>
      <w:r w:rsidRPr="0093455F">
        <w:rPr>
          <w:rFonts w:ascii="Times New Roman" w:hAnsi="Times New Roman"/>
          <w:sz w:val="28"/>
          <w:szCs w:val="28"/>
          <w:lang w:eastAsia="ru-RU"/>
        </w:rPr>
        <w:t>Единство этих программ образует завершённую систему обеспечения жизнедеятельности,</w:t>
      </w:r>
    </w:p>
    <w:p w:rsidR="0093455F" w:rsidRPr="0093455F" w:rsidRDefault="0093455F" w:rsidP="0093455F">
      <w:pPr>
        <w:autoSpaceDE w:val="0"/>
        <w:autoSpaceDN w:val="0"/>
        <w:adjustRightInd w:val="0"/>
        <w:spacing w:after="0" w:line="240" w:lineRule="auto"/>
        <w:rPr>
          <w:rFonts w:ascii="Times New Roman" w:hAnsi="Times New Roman"/>
          <w:sz w:val="28"/>
          <w:szCs w:val="28"/>
          <w:lang w:eastAsia="ru-RU"/>
        </w:rPr>
      </w:pPr>
      <w:r w:rsidRPr="0093455F">
        <w:rPr>
          <w:rFonts w:ascii="Times New Roman" w:hAnsi="Times New Roman"/>
          <w:sz w:val="28"/>
          <w:szCs w:val="28"/>
          <w:lang w:eastAsia="ru-RU"/>
        </w:rPr>
        <w:t>функционирования и развития организации, осуществляющей образовательную деятельность.</w:t>
      </w:r>
    </w:p>
    <w:p w:rsidR="0093455F" w:rsidRPr="0093455F" w:rsidRDefault="0093455F" w:rsidP="0093455F">
      <w:pPr>
        <w:autoSpaceDE w:val="0"/>
        <w:autoSpaceDN w:val="0"/>
        <w:adjustRightInd w:val="0"/>
        <w:spacing w:after="0" w:line="240" w:lineRule="auto"/>
        <w:rPr>
          <w:rFonts w:ascii="Times New Roman" w:hAnsi="Times New Roman"/>
          <w:sz w:val="28"/>
          <w:szCs w:val="28"/>
          <w:lang w:eastAsia="ru-RU"/>
        </w:rPr>
      </w:pPr>
      <w:r w:rsidRPr="0093455F">
        <w:rPr>
          <w:rFonts w:ascii="Times New Roman" w:hAnsi="Times New Roman"/>
          <w:sz w:val="28"/>
          <w:szCs w:val="28"/>
          <w:lang w:eastAsia="ru-RU"/>
        </w:rPr>
        <w:t>Программа определяет цели, задачи, планируемые результ</w:t>
      </w:r>
      <w:r>
        <w:rPr>
          <w:rFonts w:ascii="Times New Roman" w:hAnsi="Times New Roman"/>
          <w:sz w:val="28"/>
          <w:szCs w:val="28"/>
          <w:lang w:eastAsia="ru-RU"/>
        </w:rPr>
        <w:t xml:space="preserve">аты, содержание и организацию </w:t>
      </w:r>
      <w:r w:rsidRPr="0093455F">
        <w:rPr>
          <w:rFonts w:ascii="Times New Roman" w:hAnsi="Times New Roman"/>
          <w:sz w:val="28"/>
          <w:szCs w:val="28"/>
          <w:lang w:eastAsia="ru-RU"/>
        </w:rPr>
        <w:t>образовательного процесса основного общего образ</w:t>
      </w:r>
      <w:r>
        <w:rPr>
          <w:rFonts w:ascii="Times New Roman" w:hAnsi="Times New Roman"/>
          <w:sz w:val="28"/>
          <w:szCs w:val="28"/>
          <w:lang w:eastAsia="ru-RU"/>
        </w:rPr>
        <w:t xml:space="preserve">ования. Программа направлена на </w:t>
      </w:r>
      <w:r w:rsidRPr="0093455F">
        <w:rPr>
          <w:rFonts w:ascii="Times New Roman" w:hAnsi="Times New Roman"/>
          <w:sz w:val="28"/>
          <w:szCs w:val="28"/>
          <w:lang w:eastAsia="ru-RU"/>
        </w:rPr>
        <w:t>формирование общей культуры; духовно-нравственное, граж</w:t>
      </w:r>
      <w:r>
        <w:rPr>
          <w:rFonts w:ascii="Times New Roman" w:hAnsi="Times New Roman"/>
          <w:sz w:val="28"/>
          <w:szCs w:val="28"/>
          <w:lang w:eastAsia="ru-RU"/>
        </w:rPr>
        <w:t xml:space="preserve">данское, социальное, личностное </w:t>
      </w:r>
      <w:r w:rsidRPr="0093455F">
        <w:rPr>
          <w:rFonts w:ascii="Times New Roman" w:hAnsi="Times New Roman"/>
          <w:sz w:val="28"/>
          <w:szCs w:val="28"/>
          <w:lang w:eastAsia="ru-RU"/>
        </w:rPr>
        <w:t xml:space="preserve">и интеллектуальное развитие, саморазвитие и самосовершенствование </w:t>
      </w:r>
      <w:proofErr w:type="gramStart"/>
      <w:r w:rsidRPr="0093455F">
        <w:rPr>
          <w:rFonts w:ascii="Times New Roman" w:hAnsi="Times New Roman"/>
          <w:sz w:val="28"/>
          <w:szCs w:val="28"/>
          <w:lang w:eastAsia="ru-RU"/>
        </w:rPr>
        <w:t>обучающихся</w:t>
      </w:r>
      <w:proofErr w:type="gramEnd"/>
      <w:r w:rsidRPr="0093455F">
        <w:rPr>
          <w:rFonts w:ascii="Times New Roman" w:hAnsi="Times New Roman"/>
          <w:sz w:val="28"/>
          <w:szCs w:val="28"/>
          <w:lang w:eastAsia="ru-RU"/>
        </w:rPr>
        <w:t>,</w:t>
      </w:r>
    </w:p>
    <w:p w:rsidR="0093455F" w:rsidRPr="0093455F" w:rsidRDefault="0093455F" w:rsidP="0093455F">
      <w:pPr>
        <w:autoSpaceDE w:val="0"/>
        <w:autoSpaceDN w:val="0"/>
        <w:adjustRightInd w:val="0"/>
        <w:spacing w:after="0" w:line="240" w:lineRule="auto"/>
        <w:rPr>
          <w:rFonts w:ascii="Times New Roman" w:hAnsi="Times New Roman"/>
          <w:sz w:val="28"/>
          <w:szCs w:val="28"/>
          <w:lang w:eastAsia="ru-RU"/>
        </w:rPr>
      </w:pPr>
      <w:r w:rsidRPr="0093455F">
        <w:rPr>
          <w:rFonts w:ascii="Times New Roman" w:hAnsi="Times New Roman"/>
          <w:sz w:val="28"/>
          <w:szCs w:val="28"/>
          <w:lang w:eastAsia="ru-RU"/>
        </w:rPr>
        <w:t>обеспечивающие их социальную успешность, развитие творче</w:t>
      </w:r>
      <w:r>
        <w:rPr>
          <w:rFonts w:ascii="Times New Roman" w:hAnsi="Times New Roman"/>
          <w:sz w:val="28"/>
          <w:szCs w:val="28"/>
          <w:lang w:eastAsia="ru-RU"/>
        </w:rPr>
        <w:t xml:space="preserve">ских способностей, сохранение и </w:t>
      </w:r>
      <w:r w:rsidRPr="0093455F">
        <w:rPr>
          <w:rFonts w:ascii="Times New Roman" w:hAnsi="Times New Roman"/>
          <w:sz w:val="28"/>
          <w:szCs w:val="28"/>
          <w:lang w:eastAsia="ru-RU"/>
        </w:rPr>
        <w:t>укрепление здоровья.</w:t>
      </w:r>
    </w:p>
    <w:p w:rsidR="004C21D1" w:rsidRPr="0093455F" w:rsidRDefault="0093455F" w:rsidP="0093455F">
      <w:pPr>
        <w:autoSpaceDE w:val="0"/>
        <w:autoSpaceDN w:val="0"/>
        <w:adjustRightInd w:val="0"/>
        <w:spacing w:after="0" w:line="240" w:lineRule="auto"/>
        <w:rPr>
          <w:rFonts w:ascii="Times New Roman" w:hAnsi="Times New Roman"/>
          <w:sz w:val="28"/>
          <w:szCs w:val="28"/>
          <w:lang w:eastAsia="ru-RU"/>
        </w:rPr>
      </w:pPr>
      <w:r w:rsidRPr="0093455F">
        <w:rPr>
          <w:rFonts w:ascii="Times New Roman" w:hAnsi="Times New Roman"/>
          <w:sz w:val="28"/>
          <w:szCs w:val="28"/>
          <w:lang w:eastAsia="ru-RU"/>
        </w:rPr>
        <w:t>Цель образовательной деятельности основного общего о</w:t>
      </w:r>
      <w:r>
        <w:rPr>
          <w:rFonts w:ascii="Times New Roman" w:hAnsi="Times New Roman"/>
          <w:sz w:val="28"/>
          <w:szCs w:val="28"/>
          <w:lang w:eastAsia="ru-RU"/>
        </w:rPr>
        <w:t xml:space="preserve">бразования: создание оптимально </w:t>
      </w:r>
      <w:r w:rsidRPr="0093455F">
        <w:rPr>
          <w:rFonts w:ascii="Times New Roman" w:hAnsi="Times New Roman"/>
          <w:sz w:val="28"/>
          <w:szCs w:val="28"/>
          <w:lang w:eastAsia="ru-RU"/>
        </w:rPr>
        <w:t>комфортной образовательной среды для обеспечения планир</w:t>
      </w:r>
      <w:r>
        <w:rPr>
          <w:rFonts w:ascii="Times New Roman" w:hAnsi="Times New Roman"/>
          <w:sz w:val="28"/>
          <w:szCs w:val="28"/>
          <w:lang w:eastAsia="ru-RU"/>
        </w:rPr>
        <w:t xml:space="preserve">уемых результатов по достижению </w:t>
      </w:r>
      <w:r w:rsidRPr="0093455F">
        <w:rPr>
          <w:rFonts w:ascii="Times New Roman" w:hAnsi="Times New Roman"/>
          <w:sz w:val="28"/>
          <w:szCs w:val="28"/>
          <w:lang w:eastAsia="ru-RU"/>
        </w:rPr>
        <w:t>освоения основной образовательной программы осн</w:t>
      </w:r>
      <w:r>
        <w:rPr>
          <w:rFonts w:ascii="Times New Roman" w:hAnsi="Times New Roman"/>
          <w:sz w:val="28"/>
          <w:szCs w:val="28"/>
          <w:lang w:eastAsia="ru-RU"/>
        </w:rPr>
        <w:t xml:space="preserve">овного общего образования всеми </w:t>
      </w:r>
      <w:r w:rsidRPr="0093455F">
        <w:rPr>
          <w:rFonts w:ascii="Times New Roman" w:hAnsi="Times New Roman"/>
          <w:sz w:val="28"/>
          <w:szCs w:val="28"/>
          <w:lang w:eastAsia="ru-RU"/>
        </w:rPr>
        <w:t>обучающимися, в том числе детьми с ограниченными возможностями здоровья.</w:t>
      </w:r>
    </w:p>
    <w:p w:rsidR="0093455F" w:rsidRPr="00475353" w:rsidRDefault="0093455F" w:rsidP="0093455F">
      <w:pPr>
        <w:pStyle w:val="2"/>
        <w:ind w:left="709" w:firstLine="0"/>
        <w:rPr>
          <w:rStyle w:val="Zag11"/>
          <w:b w:val="0"/>
          <w:bCs w:val="0"/>
        </w:rPr>
      </w:pPr>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становление и развитие личности </w:t>
      </w:r>
      <w:proofErr w:type="gramStart"/>
      <w:r w:rsidRPr="00475353">
        <w:rPr>
          <w:rFonts w:ascii="Times New Roman" w:hAnsi="Times New Roman"/>
          <w:sz w:val="28"/>
          <w:szCs w:val="28"/>
        </w:rPr>
        <w:t>обучающегося</w:t>
      </w:r>
      <w:proofErr w:type="gramEnd"/>
      <w:r w:rsidRPr="00475353">
        <w:rPr>
          <w:rFonts w:ascii="Times New Roman" w:hAnsi="Times New Roman"/>
          <w:sz w:val="28"/>
          <w:szCs w:val="28"/>
        </w:rPr>
        <w:t xml:space="preserve"> в ее самобытности, уникальности, неповторимости.</w:t>
      </w:r>
    </w:p>
    <w:p w:rsidR="00815183" w:rsidRPr="00F85AB6"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F85AB6">
        <w:rPr>
          <w:rStyle w:val="Zag11"/>
          <w:rFonts w:ascii="Times New Roman" w:eastAsia="@Arial Unicode MS" w:hAnsi="Times New Roman"/>
          <w:sz w:val="28"/>
          <w:szCs w:val="28"/>
        </w:rPr>
        <w:t>Достижение поставленных целей при</w:t>
      </w:r>
      <w:r w:rsidR="00C35852" w:rsidRPr="00F85AB6">
        <w:rPr>
          <w:rStyle w:val="Zag11"/>
          <w:rFonts w:ascii="Times New Roman" w:eastAsia="@Arial Unicode MS" w:hAnsi="Times New Roman"/>
          <w:sz w:val="28"/>
          <w:szCs w:val="28"/>
        </w:rPr>
        <w:t xml:space="preserve"> </w:t>
      </w:r>
      <w:r w:rsidRPr="00F85AB6">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включение </w:t>
      </w:r>
      <w:proofErr w:type="gramStart"/>
      <w:r w:rsidRPr="00475353">
        <w:rPr>
          <w:rStyle w:val="Zag11"/>
          <w:rFonts w:ascii="Times New Roman" w:eastAsia="@Arial Unicode MS" w:hAnsi="Times New Roman"/>
          <w:sz w:val="28"/>
          <w:szCs w:val="28"/>
        </w:rPr>
        <w:t>обучающихся</w:t>
      </w:r>
      <w:proofErr w:type="gramEnd"/>
      <w:r w:rsidRPr="00475353">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F85AB6">
        <w:rPr>
          <w:rStyle w:val="Zag11"/>
          <w:rFonts w:ascii="Times New Roman" w:eastAsia="@Arial Unicode MS" w:hAnsi="Times New Roman"/>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F85AB6" w:rsidRDefault="00B540EE">
      <w:pPr>
        <w:spacing w:after="0" w:line="360" w:lineRule="auto"/>
        <w:ind w:firstLine="709"/>
        <w:jc w:val="both"/>
        <w:rPr>
          <w:rStyle w:val="Zag11"/>
          <w:rFonts w:ascii="Times New Roman" w:eastAsia="@Arial Unicode MS" w:hAnsi="Times New Roman"/>
          <w:sz w:val="28"/>
          <w:szCs w:val="28"/>
          <w:lang w:eastAsia="ru-RU"/>
        </w:rPr>
      </w:pPr>
      <w:r w:rsidRPr="00F85AB6">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475353">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w:t>
      </w:r>
      <w:proofErr w:type="gramStart"/>
      <w:r w:rsidRPr="00475353">
        <w:rPr>
          <w:rFonts w:ascii="Times New Roman" w:hAnsi="Times New Roman"/>
          <w:sz w:val="28"/>
          <w:szCs w:val="28"/>
        </w:rPr>
        <w:t>отношениях</w:t>
      </w:r>
      <w:proofErr w:type="gramEnd"/>
      <w:r w:rsidRPr="00475353">
        <w:rPr>
          <w:rFonts w:ascii="Times New Roman" w:hAnsi="Times New Roman"/>
          <w:sz w:val="28"/>
          <w:szCs w:val="28"/>
        </w:rPr>
        <w:t xml:space="preserve">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изменением формы организации учебной деятельности и учебного сотрудничества </w:t>
      </w:r>
      <w:proofErr w:type="gramStart"/>
      <w:r w:rsidRPr="00475353">
        <w:rPr>
          <w:rFonts w:ascii="Times New Roman" w:hAnsi="Times New Roman"/>
          <w:sz w:val="28"/>
          <w:szCs w:val="28"/>
        </w:rPr>
        <w:t>от</w:t>
      </w:r>
      <w:proofErr w:type="gramEnd"/>
      <w:r w:rsidRPr="00475353">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proofErr w:type="gramStart"/>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475353">
        <w:rPr>
          <w:rFonts w:ascii="Times New Roman" w:hAnsi="Times New Roman"/>
          <w:sz w:val="28"/>
          <w:szCs w:val="28"/>
        </w:rPr>
        <w:t xml:space="preserve">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E04A3C" w:rsidRDefault="00B540EE" w:rsidP="00E04A3C">
      <w:pPr>
        <w:autoSpaceDE w:val="0"/>
        <w:autoSpaceDN w:val="0"/>
        <w:adjustRightInd w:val="0"/>
        <w:spacing w:after="0" w:line="360" w:lineRule="auto"/>
        <w:rPr>
          <w:rFonts w:ascii="Times New Roman" w:hAnsi="Times New Roman"/>
          <w:sz w:val="24"/>
          <w:szCs w:val="24"/>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475353">
        <w:rPr>
          <w:rFonts w:ascii="Times New Roman" w:hAnsi="Times New Roman"/>
          <w:sz w:val="28"/>
          <w:szCs w:val="28"/>
        </w:rPr>
        <w:t>новый</w:t>
      </w:r>
      <w:proofErr w:type="gramEnd"/>
      <w:r w:rsidRPr="00475353">
        <w:rPr>
          <w:rFonts w:ascii="Times New Roman" w:hAnsi="Times New Roman"/>
          <w:sz w:val="28"/>
          <w:szCs w:val="28"/>
        </w:rPr>
        <w:t>.</w:t>
      </w:r>
      <w:r w:rsidR="00E04A3C" w:rsidRPr="00E04A3C">
        <w:rPr>
          <w:rFonts w:ascii="Times New Roman" w:hAnsi="Times New Roman"/>
          <w:sz w:val="24"/>
          <w:szCs w:val="24"/>
          <w:lang w:eastAsia="ru-RU"/>
        </w:rPr>
        <w:t xml:space="preserve"> </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 xml:space="preserve">Программа адресована </w:t>
      </w:r>
      <w:r w:rsidRPr="00E04A3C">
        <w:rPr>
          <w:rFonts w:ascii="Times New Roman" w:hAnsi="Times New Roman"/>
          <w:b/>
          <w:bCs/>
          <w:sz w:val="28"/>
          <w:szCs w:val="28"/>
          <w:lang w:eastAsia="ru-RU"/>
        </w:rPr>
        <w:t xml:space="preserve">участникам образовательных отношений </w:t>
      </w:r>
      <w:r>
        <w:rPr>
          <w:rFonts w:ascii="Times New Roman" w:hAnsi="Times New Roman"/>
          <w:sz w:val="28"/>
          <w:szCs w:val="28"/>
          <w:lang w:eastAsia="ru-RU"/>
        </w:rPr>
        <w:t>АНОО «Лицей «Ковчег-</w:t>
      </w:r>
      <w:r>
        <w:rPr>
          <w:rFonts w:ascii="Times New Roman" w:hAnsi="Times New Roman"/>
          <w:sz w:val="28"/>
          <w:szCs w:val="28"/>
          <w:lang w:val="en-US" w:eastAsia="ru-RU"/>
        </w:rPr>
        <w:t>XXI</w:t>
      </w:r>
      <w:r>
        <w:rPr>
          <w:rFonts w:ascii="Times New Roman" w:hAnsi="Times New Roman"/>
          <w:sz w:val="28"/>
          <w:szCs w:val="28"/>
          <w:lang w:eastAsia="ru-RU"/>
        </w:rPr>
        <w:t>», к числу которых относятся</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 xml:space="preserve">едагоги школы; обучающиеся 5-9 классов; </w:t>
      </w:r>
      <w:r w:rsidRPr="00E04A3C">
        <w:rPr>
          <w:rFonts w:ascii="Times New Roman" w:hAnsi="Times New Roman"/>
          <w:sz w:val="28"/>
          <w:szCs w:val="28"/>
          <w:lang w:eastAsia="ru-RU"/>
        </w:rPr>
        <w:t>ро</w:t>
      </w:r>
      <w:r>
        <w:rPr>
          <w:rFonts w:ascii="Times New Roman" w:hAnsi="Times New Roman"/>
          <w:sz w:val="28"/>
          <w:szCs w:val="28"/>
          <w:lang w:eastAsia="ru-RU"/>
        </w:rPr>
        <w:t>дители обучающихся 5-9 классов;</w:t>
      </w:r>
      <w:r w:rsidRPr="00E04A3C">
        <w:rPr>
          <w:rFonts w:ascii="Times New Roman" w:hAnsi="Times New Roman"/>
          <w:sz w:val="28"/>
          <w:szCs w:val="28"/>
          <w:lang w:eastAsia="ru-RU"/>
        </w:rPr>
        <w:t xml:space="preserve"> представители общественности, являющиеся членами Управляющего совета.</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b/>
          <w:bCs/>
          <w:sz w:val="28"/>
          <w:szCs w:val="28"/>
          <w:lang w:eastAsia="ru-RU"/>
        </w:rPr>
        <w:t xml:space="preserve">Нормативный срок освоения Основной образовательной программы </w:t>
      </w:r>
      <w:r>
        <w:rPr>
          <w:rFonts w:ascii="Times New Roman" w:hAnsi="Times New Roman"/>
          <w:sz w:val="28"/>
          <w:szCs w:val="28"/>
          <w:lang w:eastAsia="ru-RU"/>
        </w:rPr>
        <w:t>АНОО «Лицей «Ковчег-</w:t>
      </w:r>
      <w:proofErr w:type="gramStart"/>
      <w:r>
        <w:rPr>
          <w:rFonts w:ascii="Times New Roman" w:hAnsi="Times New Roman"/>
          <w:sz w:val="28"/>
          <w:szCs w:val="28"/>
          <w:lang w:val="en-US" w:eastAsia="ru-RU"/>
        </w:rPr>
        <w:t>XXI</w:t>
      </w:r>
      <w:proofErr w:type="gramEnd"/>
      <w:r>
        <w:rPr>
          <w:rFonts w:ascii="Times New Roman" w:hAnsi="Times New Roman"/>
          <w:sz w:val="28"/>
          <w:szCs w:val="28"/>
          <w:lang w:eastAsia="ru-RU"/>
        </w:rPr>
        <w:t xml:space="preserve">» </w:t>
      </w:r>
      <w:r w:rsidRPr="00E04A3C">
        <w:rPr>
          <w:rFonts w:ascii="Times New Roman" w:hAnsi="Times New Roman"/>
          <w:sz w:val="28"/>
          <w:szCs w:val="28"/>
          <w:lang w:eastAsia="ru-RU"/>
        </w:rPr>
        <w:t>составляет 5 лет.</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Содержание ООП ООО сформиров</w:t>
      </w:r>
      <w:r>
        <w:rPr>
          <w:rFonts w:ascii="Times New Roman" w:hAnsi="Times New Roman"/>
          <w:sz w:val="28"/>
          <w:szCs w:val="28"/>
          <w:lang w:eastAsia="ru-RU"/>
        </w:rPr>
        <w:t xml:space="preserve">ано с учётом ФГОС ООО и учётом: </w:t>
      </w:r>
      <w:r w:rsidRPr="00E04A3C">
        <w:rPr>
          <w:rFonts w:ascii="Times New Roman" w:hAnsi="Times New Roman"/>
          <w:sz w:val="28"/>
          <w:szCs w:val="28"/>
          <w:lang w:eastAsia="ru-RU"/>
        </w:rPr>
        <w:t>особенностей расположения школы (</w:t>
      </w:r>
      <w:r>
        <w:rPr>
          <w:rFonts w:ascii="Times New Roman" w:hAnsi="Times New Roman"/>
          <w:sz w:val="28"/>
          <w:szCs w:val="28"/>
          <w:lang w:eastAsia="ru-RU"/>
        </w:rPr>
        <w:t>вокруг поселков Новорижского шоссе</w:t>
      </w:r>
      <w:r w:rsidRPr="00E04A3C">
        <w:rPr>
          <w:rFonts w:ascii="Times New Roman" w:hAnsi="Times New Roman"/>
          <w:sz w:val="28"/>
          <w:szCs w:val="28"/>
          <w:lang w:eastAsia="ru-RU"/>
        </w:rPr>
        <w:t>),</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запросов всех участников образовательных отношений, желания родителей</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(законных представителей) по выбору образовательной системы, программы</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 xml:space="preserve">обучения, направленностей организации, осуществляющей </w:t>
      </w:r>
      <w:proofErr w:type="gramStart"/>
      <w:r w:rsidRPr="00E04A3C">
        <w:rPr>
          <w:rFonts w:ascii="Times New Roman" w:hAnsi="Times New Roman"/>
          <w:sz w:val="28"/>
          <w:szCs w:val="28"/>
          <w:lang w:eastAsia="ru-RU"/>
        </w:rPr>
        <w:t>образовательную</w:t>
      </w:r>
      <w:proofErr w:type="gramEnd"/>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proofErr w:type="gramStart"/>
      <w:r w:rsidRPr="00E04A3C">
        <w:rPr>
          <w:rFonts w:ascii="Times New Roman" w:hAnsi="Times New Roman"/>
          <w:sz w:val="28"/>
          <w:szCs w:val="28"/>
          <w:lang w:eastAsia="ru-RU"/>
        </w:rPr>
        <w:t>деятельность (спортивно-оздоровительная, общеинтеллектуальная,</w:t>
      </w:r>
      <w:proofErr w:type="gramEnd"/>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Pr>
          <w:rFonts w:ascii="Times New Roman" w:hAnsi="Times New Roman"/>
          <w:sz w:val="28"/>
          <w:szCs w:val="28"/>
          <w:lang w:eastAsia="ru-RU"/>
        </w:rPr>
        <w:t>общекультурная)</w:t>
      </w:r>
      <w:proofErr w:type="gramStart"/>
      <w:r>
        <w:rPr>
          <w:rFonts w:ascii="Times New Roman" w:hAnsi="Times New Roman"/>
          <w:sz w:val="28"/>
          <w:szCs w:val="28"/>
          <w:lang w:eastAsia="ru-RU"/>
        </w:rPr>
        <w:t>,</w:t>
      </w:r>
      <w:r w:rsidRPr="00E04A3C">
        <w:rPr>
          <w:rFonts w:ascii="Times New Roman" w:hAnsi="Times New Roman"/>
          <w:sz w:val="28"/>
          <w:szCs w:val="28"/>
          <w:lang w:eastAsia="ru-RU"/>
        </w:rPr>
        <w:t>о</w:t>
      </w:r>
      <w:proofErr w:type="gramEnd"/>
      <w:r w:rsidRPr="00E04A3C">
        <w:rPr>
          <w:rFonts w:ascii="Times New Roman" w:hAnsi="Times New Roman"/>
          <w:sz w:val="28"/>
          <w:szCs w:val="28"/>
          <w:lang w:eastAsia="ru-RU"/>
        </w:rPr>
        <w:t>бразовательных потребностей зачисленных обучающихся с О</w:t>
      </w:r>
      <w:r>
        <w:rPr>
          <w:rFonts w:ascii="Times New Roman" w:hAnsi="Times New Roman"/>
          <w:sz w:val="28"/>
          <w:szCs w:val="28"/>
          <w:lang w:eastAsia="ru-RU"/>
        </w:rPr>
        <w:t xml:space="preserve">ВЗ (ограниченными </w:t>
      </w:r>
      <w:r w:rsidRPr="00E04A3C">
        <w:rPr>
          <w:rFonts w:ascii="Times New Roman" w:hAnsi="Times New Roman"/>
          <w:sz w:val="28"/>
          <w:szCs w:val="28"/>
          <w:lang w:eastAsia="ru-RU"/>
        </w:rPr>
        <w:t>возможностями здоровья), детей-инвалидов.</w:t>
      </w:r>
    </w:p>
    <w:p w:rsidR="00E04A3C" w:rsidRPr="00E04A3C" w:rsidRDefault="00E04A3C" w:rsidP="00E04A3C">
      <w:pPr>
        <w:autoSpaceDE w:val="0"/>
        <w:autoSpaceDN w:val="0"/>
        <w:adjustRightInd w:val="0"/>
        <w:spacing w:after="0" w:line="360" w:lineRule="auto"/>
        <w:rPr>
          <w:rFonts w:ascii="Times New Roman" w:hAnsi="Times New Roman"/>
          <w:b/>
          <w:bCs/>
          <w:sz w:val="28"/>
          <w:szCs w:val="28"/>
          <w:lang w:eastAsia="ru-RU"/>
        </w:rPr>
      </w:pPr>
      <w:r w:rsidRPr="00E04A3C">
        <w:rPr>
          <w:rFonts w:ascii="Times New Roman" w:hAnsi="Times New Roman"/>
          <w:b/>
          <w:bCs/>
          <w:sz w:val="28"/>
          <w:szCs w:val="28"/>
          <w:lang w:eastAsia="ru-RU"/>
        </w:rPr>
        <w:t>Реализация Программы осуществляется организацией, осуществляющей</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b/>
          <w:bCs/>
          <w:sz w:val="28"/>
          <w:szCs w:val="28"/>
          <w:lang w:eastAsia="ru-RU"/>
        </w:rPr>
        <w:t>образовательную деятельность</w:t>
      </w:r>
      <w:r w:rsidRPr="00E04A3C">
        <w:rPr>
          <w:rFonts w:ascii="Times New Roman" w:hAnsi="Times New Roman"/>
          <w:sz w:val="28"/>
          <w:szCs w:val="28"/>
          <w:lang w:eastAsia="ru-RU"/>
        </w:rPr>
        <w:t>, для организации внеур</w:t>
      </w:r>
      <w:r>
        <w:rPr>
          <w:rFonts w:ascii="Times New Roman" w:hAnsi="Times New Roman"/>
          <w:sz w:val="28"/>
          <w:szCs w:val="28"/>
          <w:lang w:eastAsia="ru-RU"/>
        </w:rPr>
        <w:t xml:space="preserve">очной деятельности привлекаются </w:t>
      </w:r>
      <w:r w:rsidRPr="00E04A3C">
        <w:rPr>
          <w:rFonts w:ascii="Times New Roman" w:hAnsi="Times New Roman"/>
          <w:sz w:val="28"/>
          <w:szCs w:val="28"/>
          <w:lang w:eastAsia="ru-RU"/>
        </w:rPr>
        <w:t>учреждения дополнительного образования детей. В ц</w:t>
      </w:r>
      <w:r>
        <w:rPr>
          <w:rFonts w:ascii="Times New Roman" w:hAnsi="Times New Roman"/>
          <w:sz w:val="28"/>
          <w:szCs w:val="28"/>
          <w:lang w:eastAsia="ru-RU"/>
        </w:rPr>
        <w:t xml:space="preserve">елях обеспечения индивидуальных </w:t>
      </w:r>
      <w:r w:rsidRPr="00E04A3C">
        <w:rPr>
          <w:rFonts w:ascii="Times New Roman" w:hAnsi="Times New Roman"/>
          <w:sz w:val="28"/>
          <w:szCs w:val="28"/>
          <w:lang w:eastAsia="ru-RU"/>
        </w:rPr>
        <w:t xml:space="preserve">потребностей обучающихся в образовательной программе </w:t>
      </w:r>
      <w:r>
        <w:rPr>
          <w:rFonts w:ascii="Times New Roman" w:hAnsi="Times New Roman"/>
          <w:sz w:val="28"/>
          <w:szCs w:val="28"/>
          <w:lang w:eastAsia="ru-RU"/>
        </w:rPr>
        <w:t>АНОО «Лицей «Ковчег-</w:t>
      </w:r>
      <w:proofErr w:type="gramStart"/>
      <w:r>
        <w:rPr>
          <w:rFonts w:ascii="Times New Roman" w:hAnsi="Times New Roman"/>
          <w:sz w:val="28"/>
          <w:szCs w:val="28"/>
          <w:lang w:val="en-US" w:eastAsia="ru-RU"/>
        </w:rPr>
        <w:t>XXI</w:t>
      </w:r>
      <w:proofErr w:type="gramEnd"/>
      <w:r>
        <w:rPr>
          <w:rFonts w:ascii="Times New Roman" w:hAnsi="Times New Roman"/>
          <w:sz w:val="28"/>
          <w:szCs w:val="28"/>
          <w:lang w:eastAsia="ru-RU"/>
        </w:rPr>
        <w:t>»</w:t>
      </w:r>
      <w:r w:rsidRPr="00E04A3C">
        <w:rPr>
          <w:rFonts w:ascii="Times New Roman" w:hAnsi="Times New Roman"/>
          <w:sz w:val="28"/>
          <w:szCs w:val="28"/>
          <w:lang w:eastAsia="ru-RU"/>
        </w:rPr>
        <w:t xml:space="preserve"> в течение учебного года</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 xml:space="preserve">предусматриваются: учебные курсы, обеспечивающие </w:t>
      </w:r>
      <w:r>
        <w:rPr>
          <w:rFonts w:ascii="Times New Roman" w:hAnsi="Times New Roman"/>
          <w:sz w:val="28"/>
          <w:szCs w:val="28"/>
          <w:lang w:eastAsia="ru-RU"/>
        </w:rPr>
        <w:t>различные интересы обучающихся</w:t>
      </w:r>
      <w:proofErr w:type="gramStart"/>
      <w:r>
        <w:rPr>
          <w:rFonts w:ascii="Times New Roman" w:hAnsi="Times New Roman"/>
          <w:sz w:val="28"/>
          <w:szCs w:val="28"/>
          <w:lang w:eastAsia="ru-RU"/>
        </w:rPr>
        <w:t>;</w:t>
      </w:r>
      <w:r w:rsidRPr="00E04A3C">
        <w:rPr>
          <w:rFonts w:ascii="Times New Roman" w:hAnsi="Times New Roman"/>
          <w:sz w:val="28"/>
          <w:szCs w:val="28"/>
          <w:lang w:eastAsia="ru-RU"/>
        </w:rPr>
        <w:t>в</w:t>
      </w:r>
      <w:proofErr w:type="gramEnd"/>
      <w:r w:rsidRPr="00E04A3C">
        <w:rPr>
          <w:rFonts w:ascii="Times New Roman" w:hAnsi="Times New Roman"/>
          <w:sz w:val="28"/>
          <w:szCs w:val="28"/>
          <w:lang w:eastAsia="ru-RU"/>
        </w:rPr>
        <w:t>неурочная деятельность (формы работы: кружки, секции, проектная деятельность и т.д.).</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В период каникул используются возможности организации отдыха детей и их</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оздоровления на базе школы и других учреждений дополните</w:t>
      </w:r>
      <w:r>
        <w:rPr>
          <w:rFonts w:ascii="Times New Roman" w:hAnsi="Times New Roman"/>
          <w:sz w:val="28"/>
          <w:szCs w:val="28"/>
          <w:lang w:eastAsia="ru-RU"/>
        </w:rPr>
        <w:t xml:space="preserve">льного образования детей (формы </w:t>
      </w:r>
      <w:r w:rsidRPr="00E04A3C">
        <w:rPr>
          <w:rFonts w:ascii="Times New Roman" w:hAnsi="Times New Roman"/>
          <w:sz w:val="28"/>
          <w:szCs w:val="28"/>
          <w:lang w:eastAsia="ru-RU"/>
        </w:rPr>
        <w:t>работы: экскурсии, поездки в театры, музеи, участие в конкурсах, спорт</w:t>
      </w:r>
      <w:r>
        <w:rPr>
          <w:rFonts w:ascii="Times New Roman" w:hAnsi="Times New Roman"/>
          <w:sz w:val="28"/>
          <w:szCs w:val="28"/>
          <w:lang w:eastAsia="ru-RU"/>
        </w:rPr>
        <w:t xml:space="preserve">ивных соревнованиях и </w:t>
      </w:r>
      <w:r w:rsidRPr="00E04A3C">
        <w:rPr>
          <w:rFonts w:ascii="Times New Roman" w:hAnsi="Times New Roman"/>
          <w:sz w:val="28"/>
          <w:szCs w:val="28"/>
          <w:lang w:eastAsia="ru-RU"/>
        </w:rPr>
        <w:t>т.д.)</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 xml:space="preserve">Организация, осуществляющая образовательную </w:t>
      </w:r>
      <w:r>
        <w:rPr>
          <w:rFonts w:ascii="Times New Roman" w:hAnsi="Times New Roman"/>
          <w:sz w:val="28"/>
          <w:szCs w:val="28"/>
          <w:lang w:eastAsia="ru-RU"/>
        </w:rPr>
        <w:t xml:space="preserve">деятельность, реализуя основную </w:t>
      </w:r>
      <w:r w:rsidRPr="00E04A3C">
        <w:rPr>
          <w:rFonts w:ascii="Times New Roman" w:hAnsi="Times New Roman"/>
          <w:sz w:val="28"/>
          <w:szCs w:val="28"/>
          <w:lang w:eastAsia="ru-RU"/>
        </w:rPr>
        <w:t>образовательную программу основного общего образов</w:t>
      </w:r>
      <w:r>
        <w:rPr>
          <w:rFonts w:ascii="Times New Roman" w:hAnsi="Times New Roman"/>
          <w:sz w:val="28"/>
          <w:szCs w:val="28"/>
          <w:lang w:eastAsia="ru-RU"/>
        </w:rPr>
        <w:t xml:space="preserve">ания, знакомит обучающихся и их </w:t>
      </w:r>
      <w:r w:rsidRPr="00E04A3C">
        <w:rPr>
          <w:rFonts w:ascii="Times New Roman" w:hAnsi="Times New Roman"/>
          <w:sz w:val="28"/>
          <w:szCs w:val="28"/>
          <w:lang w:eastAsia="ru-RU"/>
        </w:rPr>
        <w:t>родителей (законных представителей) как участников образовательных отн</w:t>
      </w:r>
      <w:r>
        <w:rPr>
          <w:rFonts w:ascii="Times New Roman" w:hAnsi="Times New Roman"/>
          <w:sz w:val="28"/>
          <w:szCs w:val="28"/>
          <w:lang w:eastAsia="ru-RU"/>
        </w:rPr>
        <w:t xml:space="preserve">ошений: </w:t>
      </w:r>
      <w:r w:rsidRPr="00E04A3C">
        <w:rPr>
          <w:rFonts w:ascii="Times New Roman" w:hAnsi="Times New Roman"/>
          <w:sz w:val="28"/>
          <w:szCs w:val="28"/>
          <w:lang w:eastAsia="ru-RU"/>
        </w:rPr>
        <w:t xml:space="preserve">с основной образовательной программой </w:t>
      </w:r>
      <w:r>
        <w:rPr>
          <w:rFonts w:ascii="Times New Roman" w:hAnsi="Times New Roman"/>
          <w:sz w:val="28"/>
          <w:szCs w:val="28"/>
          <w:lang w:eastAsia="ru-RU"/>
        </w:rPr>
        <w:t>АНОО «Лицей «Ковчег-</w:t>
      </w:r>
      <w:proofErr w:type="gramStart"/>
      <w:r>
        <w:rPr>
          <w:rFonts w:ascii="Times New Roman" w:hAnsi="Times New Roman"/>
          <w:sz w:val="28"/>
          <w:szCs w:val="28"/>
          <w:lang w:val="en-US" w:eastAsia="ru-RU"/>
        </w:rPr>
        <w:t>XXI</w:t>
      </w:r>
      <w:proofErr w:type="gramEnd"/>
      <w:r>
        <w:rPr>
          <w:rFonts w:ascii="Times New Roman" w:hAnsi="Times New Roman"/>
          <w:sz w:val="28"/>
          <w:szCs w:val="28"/>
          <w:lang w:eastAsia="ru-RU"/>
        </w:rPr>
        <w:t>» школы;</w:t>
      </w:r>
      <w:r w:rsidRPr="00E04A3C">
        <w:rPr>
          <w:rFonts w:ascii="Times New Roman" w:hAnsi="Times New Roman"/>
          <w:sz w:val="28"/>
          <w:szCs w:val="28"/>
          <w:lang w:eastAsia="ru-RU"/>
        </w:rPr>
        <w:t xml:space="preserve"> с Уставом и другими документами, регламентирующими осуществление</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обр</w:t>
      </w:r>
      <w:r>
        <w:rPr>
          <w:rFonts w:ascii="Times New Roman" w:hAnsi="Times New Roman"/>
          <w:sz w:val="28"/>
          <w:szCs w:val="28"/>
          <w:lang w:eastAsia="ru-RU"/>
        </w:rPr>
        <w:t xml:space="preserve">азовательных отношений в школе; </w:t>
      </w:r>
      <w:r w:rsidRPr="00E04A3C">
        <w:rPr>
          <w:rFonts w:ascii="Times New Roman" w:hAnsi="Times New Roman"/>
          <w:sz w:val="28"/>
          <w:szCs w:val="28"/>
          <w:lang w:eastAsia="ru-RU"/>
        </w:rPr>
        <w:t>с правами и обязанностями всех участников об</w:t>
      </w:r>
      <w:r>
        <w:rPr>
          <w:rFonts w:ascii="Times New Roman" w:hAnsi="Times New Roman"/>
          <w:sz w:val="28"/>
          <w:szCs w:val="28"/>
          <w:lang w:eastAsia="ru-RU"/>
        </w:rPr>
        <w:t xml:space="preserve">разовательных отношений в части </w:t>
      </w:r>
      <w:r w:rsidRPr="00E04A3C">
        <w:rPr>
          <w:rFonts w:ascii="Times New Roman" w:hAnsi="Times New Roman"/>
          <w:sz w:val="28"/>
          <w:szCs w:val="28"/>
          <w:lang w:eastAsia="ru-RU"/>
        </w:rPr>
        <w:t>формирования и реализации основной обра</w:t>
      </w:r>
      <w:r>
        <w:rPr>
          <w:rFonts w:ascii="Times New Roman" w:hAnsi="Times New Roman"/>
          <w:sz w:val="28"/>
          <w:szCs w:val="28"/>
          <w:lang w:eastAsia="ru-RU"/>
        </w:rPr>
        <w:t xml:space="preserve">зовательной программы основного </w:t>
      </w:r>
      <w:r w:rsidRPr="00E04A3C">
        <w:rPr>
          <w:rFonts w:ascii="Times New Roman" w:hAnsi="Times New Roman"/>
          <w:sz w:val="28"/>
          <w:szCs w:val="28"/>
          <w:lang w:eastAsia="ru-RU"/>
        </w:rPr>
        <w:t>общего образования, установленными законодательством Российской Федерации и</w:t>
      </w:r>
    </w:p>
    <w:p w:rsidR="00B540EE" w:rsidRPr="00E04A3C" w:rsidRDefault="00E04A3C" w:rsidP="00E04A3C">
      <w:pPr>
        <w:spacing w:after="0" w:line="360" w:lineRule="auto"/>
        <w:jc w:val="both"/>
        <w:rPr>
          <w:rStyle w:val="Zag11"/>
          <w:rFonts w:ascii="Times New Roman" w:eastAsia="@Arial Unicode MS" w:hAnsi="Times New Roman"/>
          <w:sz w:val="28"/>
          <w:szCs w:val="28"/>
          <w:lang w:eastAsia="ru-RU"/>
        </w:rPr>
      </w:pPr>
      <w:r w:rsidRPr="00E04A3C">
        <w:rPr>
          <w:rFonts w:ascii="Times New Roman" w:hAnsi="Times New Roman"/>
          <w:sz w:val="28"/>
          <w:szCs w:val="28"/>
          <w:lang w:eastAsia="ru-RU"/>
        </w:rPr>
        <w:t>уставом организации, осуществляющей образовательную деятельность.</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 xml:space="preserve">Планируемые результаты освоения </w:t>
      </w:r>
      <w:proofErr w:type="gramStart"/>
      <w:r w:rsidR="00B540EE" w:rsidRPr="00475353">
        <w:rPr>
          <w:rStyle w:val="Zag11"/>
        </w:rPr>
        <w:t>обучающимися</w:t>
      </w:r>
      <w:proofErr w:type="gramEnd"/>
      <w:r w:rsidR="00B540EE" w:rsidRPr="00475353">
        <w:rPr>
          <w:rStyle w:val="Zag11"/>
        </w:rPr>
        <w:t xml:space="preserve">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w:t>
      </w:r>
      <w:r w:rsidR="008F46B0">
        <w:rPr>
          <w:rFonts w:ascii="Times New Roman" w:hAnsi="Times New Roman"/>
          <w:sz w:val="28"/>
          <w:szCs w:val="28"/>
          <w:lang w:eastAsia="ru-RU"/>
        </w:rPr>
        <w:t>АНОО «Лицей «Ковчег-</w:t>
      </w:r>
      <w:proofErr w:type="gramStart"/>
      <w:r w:rsidR="008F46B0">
        <w:rPr>
          <w:rFonts w:ascii="Times New Roman" w:hAnsi="Times New Roman"/>
          <w:sz w:val="28"/>
          <w:szCs w:val="28"/>
          <w:lang w:val="en-US" w:eastAsia="ru-RU"/>
        </w:rPr>
        <w:t>XXI</w:t>
      </w:r>
      <w:proofErr w:type="gramEnd"/>
      <w:r w:rsidR="008F46B0">
        <w:rPr>
          <w:rFonts w:ascii="Times New Roman" w:hAnsi="Times New Roman"/>
          <w:sz w:val="28"/>
          <w:szCs w:val="28"/>
          <w:lang w:eastAsia="ru-RU"/>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8F46B0">
        <w:rPr>
          <w:rFonts w:ascii="Times New Roman" w:hAnsi="Times New Roman"/>
          <w:sz w:val="28"/>
          <w:szCs w:val="28"/>
          <w:lang w:eastAsia="ru-RU"/>
        </w:rPr>
        <w:t>АНОО «Лицей «Ковчег-</w:t>
      </w:r>
      <w:proofErr w:type="gramStart"/>
      <w:r w:rsidR="008F46B0">
        <w:rPr>
          <w:rFonts w:ascii="Times New Roman" w:hAnsi="Times New Roman"/>
          <w:sz w:val="28"/>
          <w:szCs w:val="28"/>
          <w:lang w:val="en-US" w:eastAsia="ru-RU"/>
        </w:rPr>
        <w:t>XXI</w:t>
      </w:r>
      <w:proofErr w:type="gramEnd"/>
      <w:r w:rsidR="008F46B0">
        <w:rPr>
          <w:rFonts w:ascii="Times New Roman" w:hAnsi="Times New Roman"/>
          <w:sz w:val="28"/>
          <w:szCs w:val="28"/>
          <w:lang w:eastAsia="ru-RU"/>
        </w:rPr>
        <w:t>»</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proofErr w:type="gramStart"/>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85AB6">
        <w:rPr>
          <w:szCs w:val="28"/>
        </w:rPr>
        <w:t>уровневого подхода: выделения ожидаемого уровня актуального развития</w:t>
      </w:r>
      <w:r w:rsidRPr="00475353">
        <w:rPr>
          <w:szCs w:val="28"/>
        </w:rPr>
        <w:t xml:space="preserve"> большинства обучающихся и ближайшей перспективы их развития.</w:t>
      </w:r>
      <w:proofErr w:type="gramEnd"/>
      <w:r w:rsidRPr="00475353">
        <w:rPr>
          <w:szCs w:val="28"/>
        </w:rPr>
        <w:t xml:space="preserve"> Такой подход позволяет определять динамическую картину развития </w:t>
      </w:r>
      <w:proofErr w:type="gramStart"/>
      <w:r w:rsidRPr="00475353">
        <w:rPr>
          <w:szCs w:val="28"/>
        </w:rPr>
        <w:t>обучающихся</w:t>
      </w:r>
      <w:proofErr w:type="gramEnd"/>
      <w:r w:rsidRPr="00475353">
        <w:rPr>
          <w:szCs w:val="28"/>
        </w:rPr>
        <w:t xml:space="preserve">,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F85AB6">
        <w:rPr>
          <w:bCs/>
          <w:szCs w:val="28"/>
        </w:rPr>
        <w:t xml:space="preserve">Планируемые </w:t>
      </w:r>
      <w:r w:rsidR="00502631" w:rsidRPr="00F85AB6">
        <w:rPr>
          <w:bCs/>
          <w:szCs w:val="28"/>
        </w:rPr>
        <w:t>результаты опираются на в</w:t>
      </w:r>
      <w:r w:rsidR="006D5B7D" w:rsidRPr="00F85AB6">
        <w:rPr>
          <w:bCs/>
          <w:szCs w:val="28"/>
        </w:rPr>
        <w:t>едущие целевые установки</w:t>
      </w:r>
      <w:r w:rsidR="006D5B7D" w:rsidRPr="00F85AB6">
        <w:rPr>
          <w:szCs w:val="28"/>
        </w:rPr>
        <w:t>,</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F85AB6"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F85AB6">
        <w:rPr>
          <w:szCs w:val="28"/>
        </w:rPr>
        <w:t xml:space="preserve">следующие группы: </w:t>
      </w:r>
    </w:p>
    <w:p w:rsidR="00B540EE" w:rsidRPr="00F85AB6" w:rsidRDefault="00502631" w:rsidP="0012121B">
      <w:pPr>
        <w:pStyle w:val="ad"/>
        <w:tabs>
          <w:tab w:val="clear" w:pos="4677"/>
          <w:tab w:val="clear" w:pos="9355"/>
        </w:tabs>
        <w:overflowPunct w:val="0"/>
        <w:spacing w:line="360" w:lineRule="auto"/>
        <w:ind w:firstLine="709"/>
        <w:jc w:val="both"/>
        <w:textAlignment w:val="baseline"/>
        <w:rPr>
          <w:szCs w:val="28"/>
        </w:rPr>
      </w:pPr>
      <w:r w:rsidRPr="00F85AB6">
        <w:rPr>
          <w:szCs w:val="28"/>
        </w:rPr>
        <w:t>1.</w:t>
      </w:r>
      <w:r w:rsidR="00B540EE" w:rsidRPr="00F85AB6">
        <w:rPr>
          <w:szCs w:val="28"/>
        </w:rPr>
        <w:t> </w:t>
      </w:r>
      <w:r w:rsidR="00EF653B" w:rsidRPr="00F85AB6">
        <w:rPr>
          <w:szCs w:val="28"/>
        </w:rPr>
        <w:t>Л</w:t>
      </w:r>
      <w:r w:rsidR="00B540EE" w:rsidRPr="00F85AB6">
        <w:rPr>
          <w:szCs w:val="28"/>
        </w:rPr>
        <w:t>ичностные результаты освоения основной образовательной программы</w:t>
      </w:r>
      <w:r w:rsidR="00B540EE" w:rsidRPr="00475353">
        <w:rPr>
          <w:b/>
          <w:szCs w:val="28"/>
        </w:rPr>
        <w:t xml:space="preserve">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F85AB6">
        <w:rPr>
          <w:szCs w:val="28"/>
        </w:rPr>
        <w:t>исключительно неперсонифицированной информации</w:t>
      </w:r>
      <w:r w:rsidR="009A2DE7" w:rsidRPr="00F85AB6">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t xml:space="preserve">2. </w:t>
      </w:r>
      <w:r w:rsidR="00EF653B" w:rsidRPr="00F85AB6">
        <w:rPr>
          <w:szCs w:val="28"/>
        </w:rPr>
        <w:t>М</w:t>
      </w:r>
      <w:r w:rsidR="00B540EE" w:rsidRPr="00F85AB6">
        <w:rPr>
          <w:szCs w:val="28"/>
        </w:rPr>
        <w:t>етапредметные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подгруппами универсальных учебных действий</w:t>
      </w:r>
      <w:r w:rsidR="00505B4A" w:rsidRPr="00D64076">
        <w:rPr>
          <w:szCs w:val="28"/>
        </w:rPr>
        <w:t>,</w:t>
      </w:r>
      <w:r w:rsidR="00B540EE" w:rsidRPr="00D64076">
        <w:rPr>
          <w:szCs w:val="28"/>
        </w:rPr>
        <w:t xml:space="preserve">  раскрывают и детализируют основные направленности метапредметных результатов</w:t>
      </w:r>
      <w:r w:rsidR="00E5382A" w:rsidRPr="00D64076">
        <w:rPr>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t>3.</w:t>
      </w:r>
      <w:r w:rsidR="004D5819" w:rsidRPr="00F85AB6">
        <w:rPr>
          <w:szCs w:val="28"/>
        </w:rPr>
        <w:t xml:space="preserve"> </w:t>
      </w:r>
      <w:r w:rsidR="0052580C" w:rsidRPr="00F85AB6">
        <w:rPr>
          <w:szCs w:val="28"/>
        </w:rPr>
        <w:t>П</w:t>
      </w:r>
      <w:r w:rsidR="00B540EE" w:rsidRPr="00F85AB6">
        <w:rPr>
          <w:szCs w:val="28"/>
        </w:rPr>
        <w:t>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групп</w:t>
      </w:r>
      <w:r w:rsidR="008375B5" w:rsidRPr="00D64076">
        <w:rPr>
          <w:szCs w:val="28"/>
        </w:rPr>
        <w:t>ами</w:t>
      </w:r>
      <w:r w:rsidR="00B540EE" w:rsidRPr="00D64076">
        <w:rPr>
          <w:szCs w:val="28"/>
        </w:rPr>
        <w:t xml:space="preserve"> результатов</w:t>
      </w:r>
      <w:r w:rsidR="008375B5" w:rsidRPr="00D64076">
        <w:rPr>
          <w:szCs w:val="28"/>
        </w:rPr>
        <w:t xml:space="preserve"> учебных предметов,</w:t>
      </w:r>
      <w:r w:rsidR="00B540EE" w:rsidRPr="00D64076">
        <w:rPr>
          <w:szCs w:val="28"/>
        </w:rPr>
        <w:t xml:space="preserve"> раскрывают и детализируют </w:t>
      </w:r>
      <w:r w:rsidR="008375B5" w:rsidRPr="00D64076">
        <w:rPr>
          <w:szCs w:val="28"/>
        </w:rPr>
        <w:t>их</w:t>
      </w:r>
      <w:r w:rsidR="00B540EE" w:rsidRPr="00D64076">
        <w:rPr>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w:t>
      </w:r>
      <w:r w:rsidR="008375B5" w:rsidRPr="00F85AB6">
        <w:rPr>
          <w:rFonts w:ascii="Times New Roman" w:hAnsi="Times New Roman"/>
          <w:sz w:val="28"/>
          <w:szCs w:val="28"/>
        </w:rPr>
        <w:t xml:space="preserve">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xml:space="preserve">», «История России. </w:t>
      </w:r>
      <w:proofErr w:type="gramStart"/>
      <w:r w:rsidRPr="00475353">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75353">
        <w:rPr>
          <w:rFonts w:ascii="Times New Roman" w:hAnsi="Times New Roman"/>
          <w:sz w:val="28"/>
          <w:szCs w:val="28"/>
        </w:rPr>
        <w:t>обучающимися</w:t>
      </w:r>
      <w:proofErr w:type="gramEnd"/>
      <w:r w:rsidRPr="00475353">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w:t>
      </w:r>
      <w:proofErr w:type="gramStart"/>
      <w:r w:rsidRPr="00475353">
        <w:rPr>
          <w:rFonts w:ascii="Times New Roman" w:hAnsi="Times New Roman"/>
          <w:sz w:val="28"/>
          <w:szCs w:val="28"/>
        </w:rPr>
        <w:t>отдельные</w:t>
      </w:r>
      <w:proofErr w:type="gramEnd"/>
      <w:r w:rsidRPr="00475353">
        <w:rPr>
          <w:rFonts w:ascii="Times New Roman" w:hAnsi="Times New Roman"/>
          <w:sz w:val="28"/>
          <w:szCs w:val="28"/>
        </w:rPr>
        <w:t xml:space="preserve">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w:t>
      </w:r>
      <w:proofErr w:type="gramStart"/>
      <w:r w:rsidR="00B540EE" w:rsidRPr="00475353">
        <w:rPr>
          <w:rFonts w:ascii="Times New Roman" w:hAnsi="Times New Roman"/>
          <w:sz w:val="28"/>
          <w:szCs w:val="28"/>
        </w:rPr>
        <w:t xml:space="preserve">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w:t>
      </w:r>
      <w:proofErr w:type="gramEnd"/>
      <w:r w:rsidR="00B540EE" w:rsidRPr="00475353">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75353">
        <w:rPr>
          <w:rStyle w:val="dash041e005f0431005f044b005f0447005f043d005f044b005f0439005f005fchar1char1"/>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75353">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w:t>
      </w:r>
      <w:proofErr w:type="gramStart"/>
      <w:r w:rsidR="00B540EE" w:rsidRPr="00475353">
        <w:rPr>
          <w:rStyle w:val="dash041e005f0431005f044b005f0447005f043d005f044b005f0439005f005fchar1char1"/>
          <w:sz w:val="28"/>
          <w:szCs w:val="28"/>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proofErr w:type="gramEnd"/>
      <w:r w:rsidR="002364B5">
        <w:rPr>
          <w:rStyle w:val="dash041e005f0431005f044b005f0447005f043d005f044b005f0439005f005fchar1char1"/>
          <w:sz w:val="28"/>
          <w:szCs w:val="28"/>
        </w:rPr>
        <w:t xml:space="preserve"> </w:t>
      </w:r>
      <w:proofErr w:type="gramStart"/>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475353">
        <w:rPr>
          <w:rStyle w:val="dash041e005f0431005f044b005f0447005f043d005f044b005f0439005f005fchar1char1"/>
          <w:sz w:val="28"/>
          <w:szCs w:val="28"/>
        </w:rPr>
        <w:t>выраженной</w:t>
      </w:r>
      <w:proofErr w:type="gramEnd"/>
      <w:r w:rsidR="00B540EE" w:rsidRPr="00475353">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r w:rsidR="008F46B0" w:rsidRPr="008F46B0">
        <w:t xml:space="preserve"> </w:t>
      </w:r>
      <w:r w:rsidR="008F46B0">
        <w:t>в АНОО «Лицей «Ковчег-</w:t>
      </w:r>
      <w:proofErr w:type="gramStart"/>
      <w:r w:rsidR="008F46B0">
        <w:rPr>
          <w:lang w:val="en-US"/>
        </w:rPr>
        <w:t>XXI</w:t>
      </w:r>
      <w:proofErr w:type="gramEnd"/>
      <w:r w:rsidR="008F46B0">
        <w:t>»</w:t>
      </w:r>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proofErr w:type="gramStart"/>
      <w:r w:rsidR="009B5292" w:rsidRPr="0074495D">
        <w:rPr>
          <w:rFonts w:ascii="Times" w:hAnsi="Times" w:cs="Helvetica"/>
          <w:sz w:val="28"/>
          <w:szCs w:val="28"/>
          <w:lang w:eastAsia="ru-RU"/>
        </w:rPr>
        <w:t>обучающимися</w:t>
      </w:r>
      <w:proofErr w:type="gramEnd"/>
      <w:r w:rsidR="009B5292" w:rsidRPr="0074495D">
        <w:rPr>
          <w:rFonts w:ascii="Times" w:hAnsi="Times" w:cs="Helvetica"/>
          <w:sz w:val="28"/>
          <w:szCs w:val="28"/>
          <w:lang w:eastAsia="ru-RU"/>
        </w:rPr>
        <w:t xml:space="preserve">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F85AB6" w:rsidRDefault="009B5292" w:rsidP="009B5292">
      <w:pPr>
        <w:spacing w:after="0" w:line="360" w:lineRule="auto"/>
        <w:ind w:firstLine="709"/>
        <w:jc w:val="both"/>
        <w:rPr>
          <w:rFonts w:ascii="Times New Roman" w:hAnsi="Times New Roman"/>
          <w:b/>
          <w:sz w:val="28"/>
          <w:szCs w:val="28"/>
        </w:rPr>
      </w:pPr>
      <w:r w:rsidRPr="00F85AB6">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F85AB6">
        <w:rPr>
          <w:rFonts w:ascii="Times New Roman" w:hAnsi="Times New Roman"/>
          <w:sz w:val="28"/>
          <w:szCs w:val="28"/>
        </w:rPr>
        <w:t xml:space="preserve">основ читательской компетенции. </w:t>
      </w:r>
      <w:r w:rsidRPr="0074495D">
        <w:rPr>
          <w:rFonts w:ascii="Times New Roman" w:hAnsi="Times New Roman"/>
          <w:sz w:val="28"/>
          <w:szCs w:val="28"/>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F85AB6">
        <w:rPr>
          <w:rFonts w:ascii="Times New Roman" w:hAnsi="Times New Roman"/>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В ходе изучения всех учебных предметов обучающиеся </w:t>
      </w:r>
      <w:r w:rsidRPr="00F85AB6">
        <w:rPr>
          <w:rFonts w:ascii="Times New Roman" w:hAnsi="Times New Roman"/>
          <w:sz w:val="28"/>
          <w:szCs w:val="28"/>
        </w:rPr>
        <w:t xml:space="preserve">приобретут опыт проектной деятельности </w:t>
      </w:r>
      <w:r w:rsidRPr="0074495D">
        <w:rPr>
          <w:rFonts w:ascii="Times New Roman" w:hAnsi="Times New Roman"/>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w:t>
      </w:r>
      <w:proofErr w:type="gramEnd"/>
      <w:r w:rsidRPr="0074495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w:t>
      </w:r>
      <w:proofErr w:type="gramStart"/>
      <w:r w:rsidRPr="0074495D">
        <w:rPr>
          <w:rFonts w:ascii="Times New Roman" w:hAnsi="Times New Roman"/>
          <w:sz w:val="28"/>
          <w:szCs w:val="28"/>
        </w:rPr>
        <w:t>е(</w:t>
      </w:r>
      <w:proofErr w:type="gramEnd"/>
      <w:r w:rsidRPr="0074495D">
        <w:rPr>
          <w:rFonts w:ascii="Times New Roman" w:hAnsi="Times New Roman"/>
          <w:sz w:val="28"/>
          <w:szCs w:val="28"/>
        </w:rPr>
        <w:t>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w:t>
      </w:r>
      <w:proofErr w:type="gramEnd"/>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4495D">
        <w:rPr>
          <w:rFonts w:ascii="Times New Roman" w:hAnsi="Times New Roman"/>
          <w:sz w:val="28"/>
          <w:szCs w:val="28"/>
        </w:rPr>
        <w:t>текстовое</w:t>
      </w:r>
      <w:proofErr w:type="gramEnd"/>
      <w:r w:rsidRPr="0074495D">
        <w:rPr>
          <w:rFonts w:ascii="Times New Roman" w:hAnsi="Times New Roman"/>
          <w:sz w:val="28"/>
          <w:szCs w:val="28"/>
        </w:rPr>
        <w:t>,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2364B5">
        <w:t xml:space="preserve"> </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4F3B9A">
        <w:rPr>
          <w:rFonts w:ascii="Times New Roman" w:eastAsia="MS Mincho" w:hAnsi="Times New Roman"/>
          <w:sz w:val="28"/>
          <w:szCs w:val="28"/>
        </w:rPr>
        <w:t>предметными</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proofErr w:type="gramStart"/>
      <w:r w:rsidRPr="0074495D">
        <w:rPr>
          <w:rFonts w:ascii="Times New Roman" w:eastAsia="MS Mincho" w:hAnsi="Times New Roman"/>
          <w:sz w:val="28"/>
          <w:szCs w:val="28"/>
        </w:rPr>
        <w:t xml:space="preserve">Конкретизируя эти общие результаты, обозначим наиболее важные </w:t>
      </w:r>
      <w:r w:rsidRPr="004F3B9A">
        <w:rPr>
          <w:rFonts w:ascii="Times New Roman" w:eastAsia="MS Mincho" w:hAnsi="Times New Roman"/>
          <w:sz w:val="28"/>
          <w:szCs w:val="28"/>
        </w:rPr>
        <w:t>предметные</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4F3B9A">
        <w:rPr>
          <w:rFonts w:ascii="Times New Roman" w:eastAsia="MS Mincho" w:hAnsi="Times New Roman"/>
          <w:sz w:val="28"/>
          <w:szCs w:val="28"/>
        </w:rPr>
        <w:t>предметных</w:t>
      </w:r>
      <w:r w:rsidRPr="0074495D">
        <w:rPr>
          <w:rFonts w:ascii="Times New Roman" w:eastAsia="MS Mincho" w:hAnsi="Times New Roman"/>
          <w:b/>
          <w:sz w:val="28"/>
          <w:szCs w:val="28"/>
        </w:rPr>
        <w:t xml:space="preserve">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4495D">
        <w:rPr>
          <w:rFonts w:ascii="Times New Roman" w:eastAsia="MS Mincho" w:hAnsi="Times New Roman"/>
          <w:sz w:val="28"/>
          <w:szCs w:val="28"/>
        </w:rPr>
        <w:t>у</w:t>
      </w:r>
      <w:proofErr w:type="gramEnd"/>
      <w:r w:rsidRPr="0074495D">
        <w:rPr>
          <w:rFonts w:ascii="Times New Roman" w:eastAsia="MS Mincho" w:hAnsi="Times New Roman"/>
          <w:sz w:val="28"/>
          <w:szCs w:val="28"/>
        </w:rPr>
        <w:t xml:space="preserve">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4F3B9A"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4F3B9A">
        <w:rPr>
          <w:szCs w:val="28"/>
        </w:rPr>
        <w:t xml:space="preserve">основных уровней сформированности читательской культуры.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4F3B9A">
        <w:rPr>
          <w:rFonts w:ascii="Times New Roman" w:hAnsi="Times New Roman"/>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74495D">
        <w:rPr>
          <w:rFonts w:ascii="Times New Roman" w:hAnsi="Times New Roman"/>
          <w:bCs/>
          <w:iCs/>
          <w:sz w:val="28"/>
          <w:szCs w:val="28"/>
        </w:rPr>
        <w:t>называются</w:t>
      </w:r>
      <w:proofErr w:type="gramEnd"/>
      <w:r w:rsidRPr="0074495D">
        <w:rPr>
          <w:rFonts w:ascii="Times New Roman" w:hAnsi="Times New Roman"/>
          <w:bCs/>
          <w:iCs/>
          <w:sz w:val="28"/>
          <w:szCs w:val="28"/>
        </w:rPr>
        <w:t>/перечисляются;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4F3B9A"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4F3B9A">
        <w:rPr>
          <w:rFonts w:ascii="Times New Roman" w:hAnsi="Times New Roman"/>
          <w:bCs/>
          <w:sz w:val="28"/>
          <w:szCs w:val="28"/>
        </w:rPr>
        <w:t>заданий</w:t>
      </w:r>
      <w:r w:rsidRPr="004F3B9A">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42291A" w:rsidRPr="0074495D" w:rsidRDefault="0042291A" w:rsidP="0012121B">
      <w:pPr>
        <w:spacing w:after="0" w:line="360" w:lineRule="auto"/>
        <w:ind w:firstLine="708"/>
        <w:jc w:val="both"/>
        <w:rPr>
          <w:rFonts w:ascii="Times New Roman" w:hAnsi="Times New Roman"/>
          <w:sz w:val="28"/>
          <w:szCs w:val="28"/>
        </w:rPr>
      </w:pPr>
      <w:r w:rsidRPr="004F3B9A">
        <w:rPr>
          <w:rFonts w:ascii="Times New Roman" w:hAnsi="Times New Roman"/>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w:t>
      </w:r>
      <w:proofErr w:type="gramStart"/>
      <w:r w:rsidRPr="0074495D">
        <w:rPr>
          <w:sz w:val="28"/>
          <w:szCs w:val="28"/>
        </w:rPr>
        <w:t>над</w:t>
      </w:r>
      <w:proofErr w:type="gramEnd"/>
      <w:r w:rsidRPr="0074495D">
        <w:rPr>
          <w:sz w:val="28"/>
          <w:szCs w:val="28"/>
        </w:rPr>
        <w:t xml:space="preserve">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proofErr w:type="gramStart"/>
      <w:r w:rsidR="00C90812">
        <w:rPr>
          <w:bCs/>
          <w:iCs/>
          <w:sz w:val="28"/>
          <w:szCs w:val="28"/>
        </w:rPr>
        <w:t xml:space="preserve"> </w:t>
      </w:r>
      <w:r w:rsidRPr="0074495D">
        <w:rPr>
          <w:bCs/>
          <w:iCs/>
          <w:sz w:val="28"/>
          <w:szCs w:val="28"/>
        </w:rPr>
        <w:t>,</w:t>
      </w:r>
      <w:proofErr w:type="gramEnd"/>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4F3B9A">
        <w:rPr>
          <w:bCs/>
          <w:iCs/>
          <w:sz w:val="28"/>
          <w:szCs w:val="28"/>
        </w:rPr>
        <w:t>видам деятельности</w:t>
      </w:r>
      <w:r w:rsidRPr="004F3B9A">
        <w:rPr>
          <w:iCs/>
          <w:sz w:val="28"/>
          <w:szCs w:val="28"/>
        </w:rPr>
        <w:t>,</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4F3B9A"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4F3B9A">
        <w:rPr>
          <w:b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4F3B9A">
        <w:rPr>
          <w:rFonts w:ascii="Times New Roman" w:hAnsi="Times New Roman"/>
          <w:bCs/>
          <w:sz w:val="28"/>
          <w:szCs w:val="28"/>
        </w:rPr>
        <w:t>III уровень</w:t>
      </w:r>
      <w:r w:rsidRPr="004F3B9A">
        <w:rPr>
          <w:rFonts w:ascii="Times New Roman" w:hAnsi="Times New Roman"/>
          <w:sz w:val="28"/>
          <w:szCs w:val="28"/>
        </w:rPr>
        <w:t xml:space="preserve"> определяется</w:t>
      </w:r>
      <w:r w:rsidRPr="0074495D">
        <w:rPr>
          <w:rFonts w:ascii="Times New Roman" w:hAnsi="Times New Roman"/>
          <w:sz w:val="28"/>
          <w:szCs w:val="28"/>
        </w:rPr>
        <w:t xml:space="preserve">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4F3B9A"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4F3B9A">
        <w:rPr>
          <w:bCs/>
          <w:i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proofErr w:type="gramStart"/>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4F3B9A">
        <w:rPr>
          <w:rFonts w:ascii="Times New Roman" w:hAnsi="Times New Roman"/>
          <w:sz w:val="28"/>
          <w:szCs w:val="28"/>
        </w:rPr>
        <w:t>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w:t>
      </w:r>
      <w:r w:rsidRPr="0074495D">
        <w:rPr>
          <w:rFonts w:ascii="Times New Roman" w:hAnsi="Times New Roman"/>
          <w:sz w:val="28"/>
          <w:szCs w:val="28"/>
        </w:rPr>
        <w:t>м элементов третьего уровня.</w:t>
      </w:r>
      <w:proofErr w:type="gramEnd"/>
      <w:r w:rsidRPr="0074495D">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proofErr w:type="gramStart"/>
      <w:r w:rsidRPr="0074495D">
        <w:rPr>
          <w:rFonts w:ascii="Times New Roman" w:hAnsi="Times New Roman"/>
          <w:sz w:val="28"/>
          <w:szCs w:val="28"/>
        </w:rPr>
        <w:t>–</w:t>
      </w:r>
      <w:r w:rsidR="00571A66" w:rsidRPr="0074495D">
        <w:rPr>
          <w:rFonts w:ascii="Times New Roman" w:hAnsi="Times New Roman"/>
          <w:sz w:val="28"/>
          <w:szCs w:val="28"/>
        </w:rPr>
        <w:t>-</w:t>
      </w:r>
      <w:proofErr w:type="gramEnd"/>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A6E27">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A6E27">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r w:rsidRPr="0074495D">
        <w:rPr>
          <w:rFonts w:ascii="Times New Roman" w:hAnsi="Times New Roman"/>
          <w:i/>
          <w:sz w:val="28"/>
          <w:szCs w:val="28"/>
        </w:rPr>
        <w:t>Future Simple</w:t>
      </w:r>
      <w:r w:rsidR="006A6E27">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933421"/>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6A6E27">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622153"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22153">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22153">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22153">
        <w:rPr>
          <w:rFonts w:ascii="Times New Roman" w:hAnsi="Times New Roman"/>
          <w:i/>
          <w:sz w:val="28"/>
          <w:szCs w:val="28"/>
        </w:rPr>
        <w:t xml:space="preserve"> </w:t>
      </w:r>
      <w:r w:rsidRPr="0074495D">
        <w:rPr>
          <w:rFonts w:ascii="Times New Roman" w:hAnsi="Times New Roman"/>
          <w:i/>
          <w:sz w:val="28"/>
          <w:szCs w:val="28"/>
          <w:lang w:val="en-US"/>
        </w:rPr>
        <w:t>for</w:t>
      </w:r>
      <w:r w:rsidR="00622153">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22153">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22153">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22153">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в</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речи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622153">
        <w:rPr>
          <w:rFonts w:ascii="Times New Roman" w:hAnsi="Times New Roman"/>
          <w:i/>
          <w:sz w:val="28"/>
          <w:szCs w:val="28"/>
        </w:rPr>
        <w:t xml:space="preserve"> </w:t>
      </w:r>
      <w:r w:rsidRPr="0074495D">
        <w:rPr>
          <w:rFonts w:ascii="Times New Roman" w:hAnsi="Times New Roman"/>
          <w:i/>
          <w:sz w:val="28"/>
          <w:szCs w:val="28"/>
          <w:lang w:val="en-US"/>
        </w:rPr>
        <w:t>able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22153">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22153">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в</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5F5408"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22153">
        <w:rPr>
          <w:rFonts w:ascii="Times New Roman" w:hAnsi="Times New Roman"/>
          <w:i/>
          <w:sz w:val="28"/>
          <w:szCs w:val="28"/>
        </w:rPr>
        <w:t xml:space="preserve"> </w:t>
      </w:r>
      <w:r w:rsidRPr="0074495D">
        <w:rPr>
          <w:rFonts w:ascii="Times New Roman" w:hAnsi="Times New Roman"/>
          <w:i/>
          <w:sz w:val="28"/>
          <w:szCs w:val="28"/>
          <w:lang w:val="en-US"/>
        </w:rPr>
        <w:t>Past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00622153">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22153">
        <w:rPr>
          <w:rFonts w:ascii="Times New Roman" w:hAnsi="Times New Roman"/>
          <w:i/>
          <w:sz w:val="28"/>
          <w:szCs w:val="28"/>
        </w:rPr>
        <w:t xml:space="preserve"> </w:t>
      </w:r>
      <w:r w:rsidRPr="0074495D">
        <w:rPr>
          <w:rFonts w:ascii="Times New Roman" w:hAnsi="Times New Roman"/>
          <w:i/>
          <w:sz w:val="28"/>
          <w:szCs w:val="28"/>
        </w:rPr>
        <w:t>Future Simple</w:t>
      </w:r>
      <w:r w:rsidR="00622153">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22153">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5F5408">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playing</w:t>
      </w:r>
      <w:r w:rsidR="00622153">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written</w:t>
      </w:r>
      <w:r w:rsidR="00622153">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933421">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622153">
        <w:t xml:space="preserve"> </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proofErr w:type="gramStart"/>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4495D">
        <w:rPr>
          <w:rFonts w:ascii="Times New Roman" w:hAnsi="Times New Roman"/>
          <w:sz w:val="28"/>
          <w:szCs w:val="28"/>
        </w:rPr>
        <w:t>рств в Ср</w:t>
      </w:r>
      <w:proofErr w:type="gramEnd"/>
      <w:r w:rsidRPr="0074495D">
        <w:rPr>
          <w:rFonts w:ascii="Times New Roman" w:hAnsi="Times New Roman"/>
          <w:sz w:val="28"/>
          <w:szCs w:val="28"/>
        </w:rPr>
        <w:t xml:space="preserve">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w:t>
      </w:r>
      <w:proofErr w:type="gramStart"/>
      <w:r w:rsidRPr="0074495D">
        <w:rPr>
          <w:rFonts w:ascii="Times New Roman" w:hAnsi="Times New Roman"/>
          <w:i/>
          <w:sz w:val="28"/>
          <w:szCs w:val="28"/>
        </w:rPr>
        <w:t>рств Ср</w:t>
      </w:r>
      <w:proofErr w:type="gramEnd"/>
      <w:r w:rsidRPr="0074495D">
        <w:rPr>
          <w:rFonts w:ascii="Times New Roman" w:hAnsi="Times New Roman"/>
          <w:i/>
          <w:sz w:val="28"/>
          <w:szCs w:val="28"/>
        </w:rPr>
        <w:t>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proofErr w:type="gramStart"/>
      <w:r w:rsidRPr="0074495D">
        <w:rPr>
          <w:rFonts w:ascii="Times New Roman" w:hAnsi="Times New Roman"/>
          <w:b/>
          <w:bCs/>
          <w:sz w:val="28"/>
          <w:szCs w:val="28"/>
          <w:lang w:val="en-US"/>
        </w:rPr>
        <w:t>I</w:t>
      </w:r>
      <w:proofErr w:type="gramEnd"/>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t>1.2.</w:t>
      </w:r>
      <w:r w:rsidR="006940DA" w:rsidRPr="0074495D">
        <w:t>5.6.</w:t>
      </w:r>
      <w:r w:rsidR="00622153">
        <w:t xml:space="preserve"> </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proofErr w:type="gramStart"/>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roofErr w:type="gramEnd"/>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выдвигать и обосновывать на основе </w:t>
      </w:r>
      <w:proofErr w:type="gramStart"/>
      <w:r w:rsidRPr="0074495D">
        <w:rPr>
          <w:rFonts w:ascii="Times New Roman" w:hAnsi="Times New Roman"/>
          <w:i/>
          <w:sz w:val="28"/>
          <w:szCs w:val="28"/>
        </w:rPr>
        <w:t>анализа комплекса источников информации гипотезы</w:t>
      </w:r>
      <w:proofErr w:type="gramEnd"/>
      <w:r w:rsidRPr="0074495D">
        <w:rPr>
          <w:rFonts w:ascii="Times New Roman" w:hAnsi="Times New Roman"/>
          <w:i/>
          <w:sz w:val="28"/>
          <w:szCs w:val="28"/>
        </w:rPr>
        <w:t xml:space="preserve">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обосновывать возможные пути </w:t>
      </w:r>
      <w:proofErr w:type="gramStart"/>
      <w:r w:rsidRPr="0074495D">
        <w:rPr>
          <w:rFonts w:ascii="Times New Roman" w:hAnsi="Times New Roman"/>
          <w:i/>
          <w:sz w:val="28"/>
          <w:szCs w:val="28"/>
        </w:rPr>
        <w:t>решения проблем развития хозяйства России</w:t>
      </w:r>
      <w:proofErr w:type="gramEnd"/>
      <w:r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proofErr w:type="gramStart"/>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хугольник, прямоугольник и квадрат, окружность и круг, прямоугольный параллелепипед, куб, шар.</w:t>
      </w:r>
      <w:proofErr w:type="gramEnd"/>
      <w:r w:rsidRPr="0074495D">
        <w:rPr>
          <w:rFonts w:ascii="Times New Roman" w:hAnsi="Times New Roman"/>
          <w:sz w:val="28"/>
          <w:szCs w:val="28"/>
        </w:rPr>
        <w:t xml:space="preserve">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линейные неравенства и несложные неравенства, сводящиеся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изображать решения неравенств и их систем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 xml:space="preserve">нные значения </w:t>
      </w:r>
      <w:proofErr w:type="gramStart"/>
      <w:r w:rsidRPr="0074495D">
        <w:rPr>
          <w:rFonts w:ascii="Times New Roman" w:hAnsi="Times New Roman"/>
          <w:sz w:val="28"/>
          <w:szCs w:val="28"/>
        </w:rPr>
        <w:t>координат точки пересечения графиков функций</w:t>
      </w:r>
      <w:proofErr w:type="gramEnd"/>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proofErr w:type="gramStart"/>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линейные уравнения и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квадратные уравнения и уравнения, сводимые к </w:t>
      </w:r>
      <w:proofErr w:type="gramStart"/>
      <w:r w:rsidRPr="0074495D">
        <w:rPr>
          <w:rFonts w:ascii="Times New Roman" w:hAnsi="Times New Roman"/>
          <w:i/>
          <w:sz w:val="28"/>
          <w:szCs w:val="28"/>
        </w:rPr>
        <w:t>квадратным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8" o:title=""/>
          </v:shape>
          <o:OLEObject Type="Embed" ProgID="Equation.DSMT4" ShapeID="_x0000_i1025" DrawAspect="Content" ObjectID="_1579769661"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4pt;height:22.2pt" o:ole="">
            <v:imagedata r:id="rId10" o:title=""/>
          </v:shape>
          <o:OLEObject Type="Embed" ProgID="Equation.DSMT4" ShapeID="_x0000_i1026" DrawAspect="Content" ObjectID="_1579769662"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6pt" o:ole="">
            <v:imagedata r:id="rId12" o:title=""/>
          </v:shape>
          <o:OLEObject Type="Embed" ProgID="Equation.DSMT4" ShapeID="_x0000_i1027" DrawAspect="Content" ObjectID="_1579769663"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8pt;height:28.8pt" o:ole="">
            <v:imagedata r:id="rId14" o:title=""/>
          </v:shape>
          <o:OLEObject Type="Embed" ProgID="Equation.DSMT4" ShapeID="_x0000_i1028" DrawAspect="Content" ObjectID="_1579769664"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2pt;height:14.4pt" o:ole="">
            <v:imagedata r:id="rId16" o:title=""/>
          </v:shape>
          <o:OLEObject Type="Embed" ProgID="Equation.DSMT4" ShapeID="_x0000_i1029" DrawAspect="Content" ObjectID="_1579769665" r:id="rId17"/>
        </w:object>
      </w:r>
      <w:r w:rsidR="00946E44"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946E44"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4pt" o:ole="">
            <v:imagedata r:id="rId18" o:title=""/>
          </v:shape>
          <o:OLEObject Type="Embed" ProgID="Equation.DSMT4" ShapeID="_x0000_i1030" DrawAspect="Content" ObjectID="_1579769666"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8pt;height:14.4pt" o:ole="">
            <v:imagedata r:id="rId21" o:title=""/>
          </v:shape>
          <o:OLEObject Type="Embed" ProgID="Equation.DSMT4" ShapeID="_x0000_i1031" DrawAspect="Content" ObjectID="_1579769667"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8pt;height:14.4pt" o:ole="">
            <v:imagedata r:id="rId23" o:title=""/>
          </v:shape>
          <o:OLEObject Type="Embed" ProgID="Equation.DSMT4" ShapeID="_x0000_i1032" DrawAspect="Content" ObjectID="_1579769668"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i/>
          <w:sz w:val="28"/>
          <w:szCs w:val="28"/>
        </w:rPr>
        <w:t>из</w:t>
      </w:r>
      <w:proofErr w:type="gramEnd"/>
      <w:r w:rsidRPr="0074495D">
        <w:rPr>
          <w:rFonts w:ascii="Times New Roman" w:hAnsi="Times New Roman"/>
          <w:i/>
          <w:sz w:val="28"/>
          <w:szCs w:val="28"/>
        </w:rPr>
        <w:t xml:space="preserve">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 xml:space="preserve">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 xml:space="preserve">ме как величинами. </w:t>
      </w:r>
      <w:proofErr w:type="gramStart"/>
      <w:r w:rsidRPr="0074495D">
        <w:rPr>
          <w:rFonts w:ascii="Times New Roman" w:hAnsi="Times New Roman"/>
          <w:i/>
          <w:sz w:val="28"/>
          <w:szCs w:val="28"/>
        </w:rPr>
        <w:t>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фигуру, подобную </w:t>
      </w:r>
      <w:proofErr w:type="gramStart"/>
      <w:r w:rsidRPr="0074495D">
        <w:rPr>
          <w:rFonts w:ascii="Times New Roman" w:hAnsi="Times New Roman"/>
          <w:i/>
          <w:sz w:val="28"/>
          <w:szCs w:val="28"/>
        </w:rPr>
        <w:t>данной</w:t>
      </w:r>
      <w:proofErr w:type="gramEnd"/>
      <w:r w:rsidRPr="0074495D">
        <w:rPr>
          <w:rFonts w:ascii="Times New Roman" w:hAnsi="Times New Roman"/>
          <w:i/>
          <w:sz w:val="28"/>
          <w:szCs w:val="28"/>
        </w:rPr>
        <w:t>,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roofErr w:type="gramEnd"/>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w:t>
      </w:r>
      <w:proofErr w:type="gramStart"/>
      <w:r w:rsidRPr="0074495D">
        <w:rPr>
          <w:rFonts w:ascii="Times New Roman" w:hAnsi="Times New Roman"/>
          <w:sz w:val="28"/>
          <w:szCs w:val="28"/>
        </w:rPr>
        <w:t>ств ст</w:t>
      </w:r>
      <w:proofErr w:type="gramEnd"/>
      <w:r w:rsidRPr="0074495D">
        <w:rPr>
          <w:rFonts w:ascii="Times New Roman" w:hAnsi="Times New Roman"/>
          <w:sz w:val="28"/>
          <w:szCs w:val="28"/>
        </w:rPr>
        <w:t>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946E44"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946E44"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946E44"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28.8pt;height:14.4pt" o:ole="">
            <v:imagedata r:id="rId21" o:title=""/>
          </v:shape>
          <o:OLEObject Type="Embed" ProgID="Equation.DSMT4" ShapeID="_x0000_i1033" DrawAspect="Content" ObjectID="_1579769669" r:id="rId26"/>
        </w:object>
      </w:r>
      <w:r w:rsidRPr="0074495D">
        <w:rPr>
          <w:rFonts w:ascii="Times New Roman" w:hAnsi="Times New Roman"/>
          <w:bCs/>
          <w:sz w:val="28"/>
          <w:szCs w:val="28"/>
        </w:rPr>
        <w:t>;</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4pt;height:14.4pt" o:ole="">
            <v:imagedata r:id="rId27" o:title=""/>
          </v:shape>
          <o:OLEObject Type="Embed" ProgID="Equation.DSMT4" ShapeID="_x0000_i1034" DrawAspect="Content" ObjectID="_1579769670"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8pt;height:14.4pt" o:ole="">
            <v:imagedata r:id="rId23" o:title=""/>
          </v:shape>
          <o:OLEObject Type="Embed" ProgID="Equation.DSMT4" ShapeID="_x0000_i1035" DrawAspect="Content" ObjectID="_1579769671"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задачи на вычисление </w:t>
      </w:r>
      <w:proofErr w:type="gramStart"/>
      <w:r w:rsidRPr="0074495D">
        <w:rPr>
          <w:rFonts w:ascii="Times New Roman" w:hAnsi="Times New Roman"/>
          <w:sz w:val="28"/>
          <w:szCs w:val="28"/>
        </w:rPr>
        <w:t>вероятности</w:t>
      </w:r>
      <w:proofErr w:type="gramEnd"/>
      <w:r w:rsidRPr="0074495D">
        <w:rPr>
          <w:rFonts w:ascii="Times New Roman" w:hAnsi="Times New Roman"/>
          <w:sz w:val="28"/>
          <w:szCs w:val="28"/>
        </w:rPr>
        <w:t xml:space="preserve">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74495D">
        <w:rPr>
          <w:rFonts w:ascii="Times New Roman" w:hAnsi="Times New Roman"/>
          <w:sz w:val="28"/>
          <w:szCs w:val="28"/>
          <w:lang w:eastAsia="en-US"/>
        </w:rPr>
        <w:t>комбинированный</w:t>
      </w:r>
      <w:proofErr w:type="gramEnd"/>
      <w:r w:rsidRPr="0074495D">
        <w:rPr>
          <w:rFonts w:ascii="Times New Roman" w:hAnsi="Times New Roman"/>
          <w:sz w:val="28"/>
          <w:szCs w:val="28"/>
          <w:lang w:eastAsia="en-US"/>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74495D">
        <w:rPr>
          <w:rFonts w:ascii="Times New Roman" w:hAnsi="Times New Roman"/>
          <w:sz w:val="28"/>
          <w:szCs w:val="28"/>
          <w:lang w:eastAsia="en-US"/>
        </w:rPr>
        <w:t>граф-схемы</w:t>
      </w:r>
      <w:proofErr w:type="gramEnd"/>
      <w:r w:rsidRPr="0074495D">
        <w:rPr>
          <w:rFonts w:ascii="Times New Roman" w:hAnsi="Times New Roman"/>
          <w:sz w:val="28"/>
          <w:szCs w:val="28"/>
          <w:lang w:eastAsia="en-US"/>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sz w:val="28"/>
          <w:szCs w:val="28"/>
          <w:lang w:eastAsia="en-US"/>
        </w:rPr>
        <w:t>из</w:t>
      </w:r>
      <w:proofErr w:type="gramEnd"/>
      <w:r w:rsidRPr="0074495D">
        <w:rPr>
          <w:rFonts w:ascii="Times New Roman" w:hAnsi="Times New Roman"/>
          <w:sz w:val="28"/>
          <w:szCs w:val="28"/>
          <w:lang w:eastAsia="en-US"/>
        </w:rPr>
        <w:t xml:space="preserve">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4495D">
        <w:rPr>
          <w:rFonts w:ascii="Times New Roman" w:hAnsi="Times New Roman"/>
          <w:sz w:val="28"/>
          <w:szCs w:val="28"/>
        </w:rPr>
        <w:t>изученным</w:t>
      </w:r>
      <w:proofErr w:type="gramEnd"/>
      <w:r w:rsidRPr="0074495D">
        <w:rPr>
          <w:rFonts w:ascii="Times New Roman" w:hAnsi="Times New Roman"/>
          <w:sz w:val="28"/>
          <w:szCs w:val="28"/>
        </w:rPr>
        <w:t xml:space="preserve">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sz w:val="28"/>
          <w:szCs w:val="28"/>
          <w:lang w:eastAsia="en-US"/>
        </w:rPr>
        <w:t>с</w:t>
      </w:r>
      <w:proofErr w:type="gramEnd"/>
      <w:r w:rsidRPr="0074495D">
        <w:rPr>
          <w:rFonts w:ascii="Times New Roman" w:hAnsi="Times New Roman"/>
          <w:sz w:val="28"/>
          <w:szCs w:val="28"/>
          <w:lang w:eastAsia="en-US"/>
        </w:rPr>
        <w:t xml:space="preserve">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w:t>
      </w:r>
      <w:proofErr w:type="gramEnd"/>
      <w:r w:rsidRPr="0074495D">
        <w:rPr>
          <w:rFonts w:ascii="Times New Roman" w:hAnsi="Times New Roman"/>
          <w:sz w:val="28"/>
          <w:szCs w:val="28"/>
        </w:rPr>
        <w:t xml:space="preserve">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 xml:space="preserve">владеть навыками анализа условия задачи и </w:t>
      </w:r>
      <w:proofErr w:type="gramStart"/>
      <w:r w:rsidRPr="0074495D">
        <w:rPr>
          <w:rFonts w:ascii="Times New Roman" w:hAnsi="Times New Roman"/>
          <w:sz w:val="28"/>
          <w:szCs w:val="28"/>
        </w:rPr>
        <w:t>определения</w:t>
      </w:r>
      <w:proofErr w:type="gramEnd"/>
      <w:r w:rsidRPr="0074495D">
        <w:rPr>
          <w:rFonts w:ascii="Times New Roman" w:hAnsi="Times New Roman"/>
          <w:sz w:val="28"/>
          <w:szCs w:val="28"/>
        </w:rPr>
        <w:t xml:space="preserve">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74495D">
        <w:rPr>
          <w:rFonts w:ascii="Times New Roman" w:eastAsia="Times New Roman" w:hAnsi="Times New Roman"/>
          <w:sz w:val="28"/>
          <w:szCs w:val="28"/>
        </w:rPr>
        <w:t>ств вв</w:t>
      </w:r>
      <w:proofErr w:type="gramEnd"/>
      <w:r w:rsidRPr="0074495D">
        <w:rPr>
          <w:rFonts w:ascii="Times New Roman" w:eastAsia="Times New Roman" w:hAnsi="Times New Roman"/>
          <w:sz w:val="28"/>
          <w:szCs w:val="28"/>
        </w:rPr>
        <w:t>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w:t>
      </w:r>
      <w:proofErr w:type="gramStart"/>
      <w:r w:rsidRPr="0074495D">
        <w:rPr>
          <w:rFonts w:ascii="Times New Roman" w:hAnsi="Times New Roman"/>
          <w:sz w:val="28"/>
          <w:szCs w:val="28"/>
        </w:rPr>
        <w:t>том</w:t>
      </w:r>
      <w:proofErr w:type="gramEnd"/>
      <w:r w:rsidRPr="0074495D">
        <w:rPr>
          <w:rFonts w:ascii="Times New Roman" w:hAnsi="Times New Roman"/>
          <w:sz w:val="28"/>
          <w:szCs w:val="28"/>
        </w:rPr>
        <w:t xml:space="preserve">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осознано подходить к выбору </w:t>
      </w:r>
      <w:proofErr w:type="gramStart"/>
      <w:r w:rsidRPr="0074495D">
        <w:rPr>
          <w:rFonts w:ascii="Times New Roman" w:eastAsia="Times New Roman" w:hAnsi="Times New Roman"/>
          <w:i/>
          <w:sz w:val="28"/>
          <w:szCs w:val="28"/>
        </w:rPr>
        <w:t>ИКТ–средств</w:t>
      </w:r>
      <w:proofErr w:type="gramEnd"/>
      <w:r w:rsidRPr="0074495D">
        <w:rPr>
          <w:rFonts w:ascii="Times New Roman" w:eastAsia="Times New Roman" w:hAnsi="Times New Roman"/>
          <w:i/>
          <w:sz w:val="28"/>
          <w:szCs w:val="28"/>
        </w:rPr>
        <w:t xml:space="preserve">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proofErr w:type="gramStart"/>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определять количество элементов </w:t>
      </w:r>
      <w:proofErr w:type="gramStart"/>
      <w:r w:rsidRPr="0074495D">
        <w:rPr>
          <w:rFonts w:ascii="Times New Roman" w:eastAsia="Times New Roman" w:hAnsi="Times New Roman"/>
          <w:sz w:val="28"/>
          <w:szCs w:val="28"/>
        </w:rPr>
        <w:t>в</w:t>
      </w:r>
      <w:proofErr w:type="gramEnd"/>
      <w:r w:rsidRPr="0074495D">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4495D">
        <w:rPr>
          <w:rFonts w:ascii="Times New Roman" w:eastAsia="Times New Roman" w:hAnsi="Times New Roman"/>
          <w:sz w:val="28"/>
          <w:szCs w:val="28"/>
        </w:rPr>
        <w:t>конкретном</w:t>
      </w:r>
      <w:proofErr w:type="gramEnd"/>
      <w:r w:rsidRPr="0074495D">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анализировать предложенный алгоритм, например, </w:t>
      </w:r>
      <w:proofErr w:type="gramStart"/>
      <w:r w:rsidRPr="0074495D">
        <w:rPr>
          <w:rFonts w:ascii="Times New Roman" w:eastAsia="Times New Roman" w:hAnsi="Times New Roman"/>
          <w:sz w:val="28"/>
          <w:szCs w:val="28"/>
        </w:rPr>
        <w:t>определять какие результаты возможны</w:t>
      </w:r>
      <w:proofErr w:type="gramEnd"/>
      <w:r w:rsidRPr="0074495D">
        <w:rPr>
          <w:rFonts w:ascii="Times New Roman" w:eastAsia="Times New Roman" w:hAnsi="Times New Roman"/>
          <w:sz w:val="28"/>
          <w:szCs w:val="28"/>
        </w:rPr>
        <w:t xml:space="preserve">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proofErr w:type="gramStart"/>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w:t>
      </w:r>
      <w:proofErr w:type="gramEnd"/>
      <w:r w:rsidRPr="0074495D">
        <w:rPr>
          <w:rFonts w:ascii="Times New Roman" w:hAnsi="Times New Roman"/>
          <w:b/>
          <w:sz w:val="28"/>
          <w:szCs w:val="28"/>
        </w:rPr>
        <w:t xml:space="preserve">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узнает о дискретном представлен</w:t>
      </w:r>
      <w:proofErr w:type="gramStart"/>
      <w:r w:rsidRPr="0074495D">
        <w:rPr>
          <w:rFonts w:ascii="Times New Roman" w:eastAsia="Times New Roman" w:hAnsi="Times New Roman"/>
          <w:sz w:val="28"/>
          <w:szCs w:val="28"/>
        </w:rPr>
        <w:t xml:space="preserve">ии </w:t>
      </w:r>
      <w:r w:rsidRPr="0074495D">
        <w:rPr>
          <w:rFonts w:ascii="Times New Roman" w:eastAsia="Times New Roman" w:hAnsi="Times New Roman"/>
          <w:w w:val="99"/>
          <w:sz w:val="28"/>
          <w:szCs w:val="28"/>
        </w:rPr>
        <w:t>ау</w:t>
      </w:r>
      <w:proofErr w:type="gramEnd"/>
      <w:r w:rsidRPr="0074495D">
        <w:rPr>
          <w:rFonts w:ascii="Times New Roman" w:eastAsia="Times New Roman" w:hAnsi="Times New Roman"/>
          <w:w w:val="99"/>
          <w:sz w:val="28"/>
          <w:szCs w:val="28"/>
        </w:rPr>
        <w:t>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4495D">
        <w:rPr>
          <w:rFonts w:ascii="Times New Roman" w:hAnsi="Times New Roman"/>
          <w:sz w:val="28"/>
          <w:szCs w:val="28"/>
        </w:rPr>
        <w:t>,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w:t>
      </w:r>
      <w:proofErr w:type="gramEnd"/>
      <w:r w:rsidRPr="0074495D">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4495D">
        <w:rPr>
          <w:rFonts w:ascii="Times New Roman" w:hAnsi="Times New Roman"/>
          <w:sz w:val="28"/>
          <w:szCs w:val="28"/>
        </w:rPr>
        <w:t xml:space="preserve">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proofErr w:type="gramStart"/>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 xml:space="preserve">ма тел при нагревании (охлаждении), большая сжимаемость газов, малая сжимаемость жидкостей и твердых тел; </w:t>
      </w:r>
      <w:proofErr w:type="gramStart"/>
      <w:r w:rsidRPr="0074495D">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w:t>
      </w:r>
      <w:proofErr w:type="gramEnd"/>
      <w:r w:rsidRPr="0074495D">
        <w:rPr>
          <w:rFonts w:ascii="Times New Roman" w:hAnsi="Times New Roman"/>
          <w:sz w:val="28"/>
          <w:szCs w:val="28"/>
        </w:rPr>
        <w:t xml:space="preserve">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4495D">
        <w:rPr>
          <w:rFonts w:ascii="Times New Roman" w:hAnsi="Times New Roman"/>
          <w:sz w:val="28"/>
          <w:szCs w:val="28"/>
        </w:rPr>
        <w:t xml:space="preserve">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4495D">
        <w:rPr>
          <w:rFonts w:ascii="Times New Roman" w:hAnsi="Times New Roman"/>
          <w:sz w:val="28"/>
          <w:szCs w:val="28"/>
        </w:rPr>
        <w:t>описании</w:t>
      </w:r>
      <w:proofErr w:type="gramEnd"/>
      <w:r w:rsidRPr="0074495D">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4495D">
        <w:rPr>
          <w:rFonts w:ascii="Times New Roman" w:hAnsi="Times New Roman"/>
          <w:sz w:val="28"/>
          <w:szCs w:val="28"/>
        </w:rPr>
        <w:t>Джоуля-Ленца</w:t>
      </w:r>
      <w:proofErr w:type="gramEnd"/>
      <w:r w:rsidRPr="0074495D">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практического использования физических знаний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proofErr w:type="gramEnd"/>
      <w:r w:rsidR="005B3328">
        <w:rPr>
          <w:rFonts w:ascii="Times New Roman" w:hAnsi="Times New Roman"/>
          <w:sz w:val="28"/>
          <w:szCs w:val="28"/>
        </w:rPr>
        <w:t xml:space="preserve"> </w:t>
      </w:r>
      <w:proofErr w:type="gramStart"/>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roofErr w:type="gramEnd"/>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4495D">
        <w:rPr>
          <w:rFonts w:ascii="Times New Roman" w:hAnsi="Times New Roman"/>
          <w:i/>
          <w:sz w:val="28"/>
          <w:szCs w:val="28"/>
        </w:rPr>
        <w:t>Джоуля-Ленца</w:t>
      </w:r>
      <w:proofErr w:type="gramEnd"/>
      <w:r w:rsidRPr="0074495D">
        <w:rPr>
          <w:rFonts w:ascii="Times New Roman" w:hAnsi="Times New Roman"/>
          <w:i/>
          <w:sz w:val="28"/>
          <w:szCs w:val="28"/>
        </w:rPr>
        <w:t xml:space="preserve">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4495D">
        <w:rPr>
          <w:rFonts w:ascii="Times New Roman" w:hAnsi="Times New Roman"/>
          <w:sz w:val="28"/>
          <w:szCs w:val="28"/>
        </w:rPr>
        <w:t>γ-</w:t>
      </w:r>
      <w:proofErr w:type="gramEnd"/>
      <w:r w:rsidRPr="0074495D">
        <w:rPr>
          <w:rFonts w:ascii="Times New Roman" w:hAnsi="Times New Roman"/>
          <w:sz w:val="28"/>
          <w:szCs w:val="28"/>
        </w:rPr>
        <w:t>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w:t>
      </w:r>
      <w:r w:rsidRPr="00A46AD8">
        <w:rPr>
          <w:rFonts w:ascii="Times New Roman" w:hAnsi="Times New Roman"/>
          <w:sz w:val="28"/>
          <w:szCs w:val="28"/>
        </w:rPr>
        <w:t>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A46AD8">
        <w:rPr>
          <w:rFonts w:ascii="Times New Roman" w:hAnsi="Times New Roman"/>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170F60">
        <w:rPr>
          <w:rFonts w:ascii="Times New Roman" w:hAnsi="Times New Roman"/>
          <w:iCs/>
          <w:sz w:val="28"/>
          <w:szCs w:val="28"/>
        </w:rPr>
        <w:t>приобрет</w:t>
      </w:r>
      <w:r w:rsidR="00245F1D" w:rsidRPr="00170F60">
        <w:rPr>
          <w:rFonts w:ascii="Times New Roman" w:hAnsi="Times New Roman"/>
          <w:iCs/>
          <w:sz w:val="28"/>
          <w:szCs w:val="28"/>
        </w:rPr>
        <w:t>е</w:t>
      </w:r>
      <w:r w:rsidRPr="00170F60">
        <w:rPr>
          <w:rFonts w:ascii="Times New Roman" w:hAnsi="Times New Roman"/>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proofErr w:type="gramStart"/>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творческому опыту по разработке художественного проекта </w:t>
      </w:r>
      <w:proofErr w:type="gramStart"/>
      <w:r w:rsidRPr="0074495D">
        <w:rPr>
          <w:rFonts w:ascii="Times New Roman" w:hAnsi="Times New Roman"/>
          <w:sz w:val="28"/>
          <w:szCs w:val="28"/>
        </w:rPr>
        <w:t>–р</w:t>
      </w:r>
      <w:proofErr w:type="gramEnd"/>
      <w:r w:rsidRPr="0074495D">
        <w:rPr>
          <w:rFonts w:ascii="Times New Roman" w:hAnsi="Times New Roman"/>
          <w:sz w:val="28"/>
          <w:szCs w:val="28"/>
        </w:rPr>
        <w:t>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единство </w:t>
      </w:r>
      <w:proofErr w:type="gramStart"/>
      <w:r w:rsidRPr="0074495D">
        <w:rPr>
          <w:rFonts w:ascii="Times New Roman" w:hAnsi="Times New Roman"/>
          <w:sz w:val="28"/>
          <w:szCs w:val="28"/>
        </w:rPr>
        <w:t>художественного</w:t>
      </w:r>
      <w:proofErr w:type="gramEnd"/>
      <w:r w:rsidRPr="0074495D">
        <w:rPr>
          <w:rFonts w:ascii="Times New Roman" w:hAnsi="Times New Roman"/>
          <w:sz w:val="28"/>
          <w:szCs w:val="28"/>
        </w:rPr>
        <w:t xml:space="preserve">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создавать практические творческие композиции в технике коллажа, </w:t>
      </w:r>
      <w:proofErr w:type="gramStart"/>
      <w:r w:rsidRPr="0074495D">
        <w:rPr>
          <w:rFonts w:ascii="Times New Roman" w:hAnsi="Times New Roman"/>
          <w:sz w:val="28"/>
          <w:szCs w:val="28"/>
        </w:rPr>
        <w:t>дизайн-проектов</w:t>
      </w:r>
      <w:proofErr w:type="gramEnd"/>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w:t>
      </w:r>
      <w:proofErr w:type="gramStart"/>
      <w:r w:rsidRPr="0074495D">
        <w:rPr>
          <w:rFonts w:ascii="Times New Roman" w:hAnsi="Times New Roman"/>
          <w:i/>
          <w:iCs/>
          <w:sz w:val="28"/>
          <w:szCs w:val="28"/>
        </w:rPr>
        <w:t>о-</w:t>
      </w:r>
      <w:proofErr w:type="gramEnd"/>
      <w:r w:rsidRPr="0074495D">
        <w:rPr>
          <w:rFonts w:ascii="Times New Roman" w:hAnsi="Times New Roman"/>
          <w:i/>
          <w:iCs/>
          <w:sz w:val="28"/>
          <w:szCs w:val="28"/>
        </w:rPr>
        <w:t xml:space="preserve">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формы построения музыки (двухчастную, </w:t>
      </w:r>
      <w:proofErr w:type="gramStart"/>
      <w:r w:rsidRPr="0074495D">
        <w:rPr>
          <w:rFonts w:ascii="Times New Roman" w:hAnsi="Times New Roman"/>
          <w:sz w:val="28"/>
          <w:szCs w:val="28"/>
        </w:rPr>
        <w:t>трехчастную</w:t>
      </w:r>
      <w:proofErr w:type="gramEnd"/>
      <w:r w:rsidRPr="0074495D">
        <w:rPr>
          <w:rFonts w:ascii="Times New Roman" w:hAnsi="Times New Roman"/>
          <w:sz w:val="28"/>
          <w:szCs w:val="28"/>
        </w:rPr>
        <w:t>,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эмоционально-образно</w:t>
      </w:r>
      <w:proofErr w:type="gramEnd"/>
      <w:r w:rsidRPr="0074495D">
        <w:rPr>
          <w:rFonts w:ascii="Times New Roman" w:hAnsi="Times New Roman"/>
          <w:sz w:val="28"/>
          <w:szCs w:val="28"/>
        </w:rPr>
        <w:t xml:space="preserve">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называть стили рок-музыки и ее отдельных направлений: </w:t>
      </w:r>
      <w:proofErr w:type="gramStart"/>
      <w:r w:rsidRPr="0074495D">
        <w:rPr>
          <w:rFonts w:ascii="Times New Roman" w:hAnsi="Times New Roman"/>
          <w:sz w:val="28"/>
          <w:szCs w:val="28"/>
        </w:rPr>
        <w:t>рок-оперы</w:t>
      </w:r>
      <w:proofErr w:type="gramEnd"/>
      <w:r w:rsidRPr="0074495D">
        <w:rPr>
          <w:rFonts w:ascii="Times New Roman" w:hAnsi="Times New Roman"/>
          <w:sz w:val="28"/>
          <w:szCs w:val="28"/>
        </w:rPr>
        <w:t>,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владеть навыками </w:t>
      </w:r>
      <w:proofErr w:type="gramStart"/>
      <w:r w:rsidRPr="0074495D">
        <w:rPr>
          <w:rFonts w:ascii="Times New Roman" w:hAnsi="Times New Roman"/>
          <w:sz w:val="28"/>
          <w:szCs w:val="28"/>
        </w:rPr>
        <w:t>вокально-хорового</w:t>
      </w:r>
      <w:proofErr w:type="gramEnd"/>
      <w:r w:rsidRPr="0074495D">
        <w:rPr>
          <w:rFonts w:ascii="Times New Roman" w:hAnsi="Times New Roman"/>
          <w:sz w:val="28"/>
          <w:szCs w:val="28"/>
        </w:rPr>
        <w:t xml:space="preserve">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74495D">
        <w:rPr>
          <w:rFonts w:ascii="Times New Roman" w:hAnsi="Times New Roman"/>
          <w:sz w:val="28"/>
          <w:szCs w:val="28"/>
        </w:rPr>
        <w:t>индивидуального</w:t>
      </w:r>
      <w:proofErr w:type="gramEnd"/>
      <w:r w:rsidRPr="0074495D">
        <w:rPr>
          <w:rFonts w:ascii="Times New Roman" w:hAnsi="Times New Roman"/>
          <w:sz w:val="28"/>
          <w:szCs w:val="28"/>
        </w:rPr>
        <w:t xml:space="preserve">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40836">
        <w:t xml:space="preserve"> </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74495D">
        <w:rPr>
          <w:rFonts w:ascii="Times New Roman" w:hAnsi="Times New Roman"/>
          <w:sz w:val="28"/>
          <w:szCs w:val="28"/>
        </w:rPr>
        <w:t>связи</w:t>
      </w:r>
      <w:proofErr w:type="gramEnd"/>
      <w:r w:rsidRPr="0074495D">
        <w:rPr>
          <w:rFonts w:ascii="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 xml:space="preserve">условия применимости </w:t>
      </w:r>
      <w:proofErr w:type="gramStart"/>
      <w:r w:rsidR="00E53743" w:rsidRPr="0074495D">
        <w:rPr>
          <w:sz w:val="28"/>
          <w:szCs w:val="28"/>
          <w:lang w:eastAsia="en-US"/>
        </w:rPr>
        <w:t>технологии</w:t>
      </w:r>
      <w:proofErr w:type="gramEnd"/>
      <w:r w:rsidR="00E53743" w:rsidRPr="0074495D">
        <w:rPr>
          <w:sz w:val="28"/>
          <w:szCs w:val="28"/>
          <w:lang w:eastAsia="en-US"/>
        </w:rPr>
        <w:t xml:space="preserve">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496ECF">
      <w:pPr>
        <w:pStyle w:val="-11"/>
        <w:numPr>
          <w:ilvl w:val="1"/>
          <w:numId w:val="65"/>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74495D">
        <w:rPr>
          <w:sz w:val="28"/>
          <w:szCs w:val="28"/>
          <w:lang w:eastAsia="en-US"/>
        </w:rPr>
        <w:t>дств в р</w:t>
      </w:r>
      <w:proofErr w:type="gramEnd"/>
      <w:r w:rsidR="00E53743" w:rsidRPr="0074495D">
        <w:rPr>
          <w:sz w:val="28"/>
          <w:szCs w:val="28"/>
          <w:lang w:eastAsia="en-US"/>
        </w:rPr>
        <w:t>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roofErr w:type="gramEnd"/>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освоил техники обработки материалов (по выбору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компьютерного моделирования / проведения виртуального эксперимента по избранной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характеристике транспортного средства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 xml:space="preserve">нного пункта / </w:t>
      </w:r>
      <w:proofErr w:type="gramStart"/>
      <w:r w:rsidRPr="0074495D">
        <w:rPr>
          <w:rFonts w:ascii="Times New Roman" w:hAnsi="Times New Roman"/>
          <w:sz w:val="28"/>
          <w:szCs w:val="28"/>
        </w:rPr>
        <w:t>трассы</w:t>
      </w:r>
      <w:proofErr w:type="gramEnd"/>
      <w:r w:rsidRPr="0074495D">
        <w:rPr>
          <w:rFonts w:ascii="Times New Roman" w:hAnsi="Times New Roman"/>
          <w:sz w:val="28"/>
          <w:szCs w:val="28"/>
        </w:rPr>
        <w:t xml:space="preserve">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оценивает условия использования </w:t>
      </w:r>
      <w:proofErr w:type="gramStart"/>
      <w:r w:rsidRPr="0074495D">
        <w:rPr>
          <w:rFonts w:ascii="Times New Roman" w:hAnsi="Times New Roman"/>
          <w:sz w:val="28"/>
          <w:szCs w:val="28"/>
        </w:rPr>
        <w:t>технологии</w:t>
      </w:r>
      <w:proofErr w:type="gramEnd"/>
      <w:r w:rsidRPr="0074495D">
        <w:rPr>
          <w:rFonts w:ascii="Times New Roman" w:hAnsi="Times New Roman"/>
          <w:sz w:val="28"/>
          <w:szCs w:val="28"/>
        </w:rPr>
        <w:t xml:space="preserve">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w:t>
      </w:r>
      <w:proofErr w:type="gramStart"/>
      <w:r w:rsidRPr="0074495D">
        <w:rPr>
          <w:rFonts w:ascii="Times New Roman" w:hAnsi="Times New Roman"/>
          <w:sz w:val="28"/>
          <w:szCs w:val="28"/>
        </w:rPr>
        <w:t>дств в р</w:t>
      </w:r>
      <w:proofErr w:type="gramEnd"/>
      <w:r w:rsidRPr="0074495D">
        <w:rPr>
          <w:rFonts w:ascii="Times New Roman" w:hAnsi="Times New Roman"/>
          <w:sz w:val="28"/>
          <w:szCs w:val="28"/>
        </w:rPr>
        <w:t>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соблюдать правила безопасности дорожного </w:t>
      </w:r>
      <w:proofErr w:type="gramStart"/>
      <w:r w:rsidRPr="0074495D">
        <w:rPr>
          <w:rFonts w:ascii="Times New Roman" w:hAnsi="Times New Roman"/>
          <w:sz w:val="28"/>
          <w:szCs w:val="28"/>
        </w:rPr>
        <w:t>движения пассажира транспортного средства</w:t>
      </w:r>
      <w:r w:rsidR="00AA585F">
        <w:rPr>
          <w:rFonts w:ascii="Times New Roman" w:hAnsi="Times New Roman"/>
          <w:sz w:val="28"/>
          <w:szCs w:val="28"/>
        </w:rPr>
        <w:t xml:space="preserve"> </w:t>
      </w:r>
      <w:r w:rsidR="00AA585F" w:rsidRPr="007F26C9">
        <w:rPr>
          <w:rFonts w:ascii="Times New Roman" w:eastAsia="Times New Roman" w:hAnsi="Times New Roman"/>
          <w:sz w:val="28"/>
          <w:szCs w:val="28"/>
          <w:lang w:eastAsia="ru-RU"/>
        </w:rPr>
        <w:t>правила поведения</w:t>
      </w:r>
      <w:proofErr w:type="gramEnd"/>
      <w:r w:rsidR="00AA585F" w:rsidRPr="007F26C9">
        <w:rPr>
          <w:rFonts w:ascii="Times New Roman" w:eastAsia="Times New Roman" w:hAnsi="Times New Roman"/>
          <w:sz w:val="28"/>
          <w:szCs w:val="28"/>
          <w:lang w:eastAsia="ru-RU"/>
        </w:rPr>
        <w:t xml:space="preserve"> на транспорте (наземном, в том числе железнодорожном, воздушном и водном)</w:t>
      </w:r>
      <w:r w:rsidRPr="0074495D">
        <w:rPr>
          <w:rFonts w:ascii="Times New Roman" w:hAnsi="Times New Roman"/>
          <w:sz w:val="28"/>
          <w:szCs w:val="28"/>
        </w:rPr>
        <w:t>;</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t xml:space="preserve">1.3. </w:t>
      </w:r>
      <w:r w:rsidR="00B540EE" w:rsidRPr="0074495D">
        <w:t xml:space="preserve">Система </w:t>
      </w:r>
      <w:proofErr w:type="gramStart"/>
      <w:r w:rsidR="00B540EE" w:rsidRPr="0074495D">
        <w:t xml:space="preserve">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roofErr w:type="gramEnd"/>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170F60">
        <w:t>направлениями и целями</w:t>
      </w:r>
      <w:r w:rsidRPr="0074495D">
        <w:t xml:space="preserve"> оценочной деятельности в </w:t>
      </w:r>
      <w:r w:rsidR="008F46B0">
        <w:rPr>
          <w:lang w:eastAsia="ru-RU"/>
        </w:rPr>
        <w:t>АНОО «Лицей «Ковчег-</w:t>
      </w:r>
      <w:proofErr w:type="gramStart"/>
      <w:r w:rsidR="008F46B0">
        <w:rPr>
          <w:lang w:val="en-US" w:eastAsia="ru-RU"/>
        </w:rPr>
        <w:t>XXI</w:t>
      </w:r>
      <w:proofErr w:type="gramEnd"/>
      <w:r w:rsidR="008F46B0">
        <w:rPr>
          <w:lang w:eastAsia="ru-RU"/>
        </w:rPr>
        <w:t>»</w:t>
      </w:r>
      <w:r w:rsidRPr="0074495D">
        <w:t xml:space="preserve">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170F60" w:rsidRDefault="002F5340" w:rsidP="0012121B">
      <w:pPr>
        <w:pStyle w:val="afffa"/>
        <w:ind w:firstLine="709"/>
      </w:pPr>
      <w:r w:rsidRPr="00170F60">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170F60">
        <w:t>обучающимися</w:t>
      </w:r>
      <w:proofErr w:type="gramEnd"/>
      <w:r w:rsidRPr="00170F60">
        <w:t xml:space="preserve"> основной образовательной программы образовательной организации.</w:t>
      </w:r>
    </w:p>
    <w:p w:rsidR="002F5340" w:rsidRPr="00170F60" w:rsidRDefault="002F5340" w:rsidP="0012121B">
      <w:pPr>
        <w:pStyle w:val="afffa"/>
        <w:ind w:firstLine="709"/>
      </w:pPr>
      <w:r w:rsidRPr="00170F60">
        <w:t>Система оценки включает процедуры внутренней и внешней оценки.</w:t>
      </w:r>
    </w:p>
    <w:p w:rsidR="002F5340" w:rsidRPr="0074495D" w:rsidRDefault="002F5340" w:rsidP="0012121B">
      <w:pPr>
        <w:pStyle w:val="afffa"/>
        <w:ind w:firstLine="709"/>
      </w:pPr>
      <w:r w:rsidRPr="00170F60">
        <w:t>Внутренняя оценка</w:t>
      </w:r>
      <w:r w:rsidR="00F578F2">
        <w:rPr>
          <w:b/>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 xml:space="preserve">промежуточную и итоговую аттестацию </w:t>
      </w:r>
      <w:proofErr w:type="gramStart"/>
      <w:r w:rsidRPr="0074495D">
        <w:t>обучающихся</w:t>
      </w:r>
      <w:proofErr w:type="gramEnd"/>
      <w:r w:rsidRPr="0074495D">
        <w:t>.</w:t>
      </w:r>
    </w:p>
    <w:p w:rsidR="002F5340" w:rsidRPr="00170F60" w:rsidRDefault="002F5340" w:rsidP="0012121B">
      <w:pPr>
        <w:pStyle w:val="afffa"/>
        <w:ind w:firstLine="709"/>
      </w:pPr>
      <w:r w:rsidRPr="00170F60">
        <w:t>К внешним процедурам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proofErr w:type="gramStart"/>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roofErr w:type="gramEnd"/>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 xml:space="preserve">В соответствии с ФГОС ООО система оценки </w:t>
      </w:r>
      <w:r w:rsidR="008F46B0">
        <w:rPr>
          <w:rFonts w:ascii="Times New Roman" w:hAnsi="Times New Roman"/>
          <w:sz w:val="28"/>
          <w:szCs w:val="28"/>
        </w:rPr>
        <w:t>АНОО «Лицей «Ковчег-</w:t>
      </w:r>
      <w:proofErr w:type="gramStart"/>
      <w:r w:rsidR="008F46B0">
        <w:rPr>
          <w:rFonts w:ascii="Times New Roman" w:hAnsi="Times New Roman"/>
          <w:sz w:val="28"/>
          <w:szCs w:val="28"/>
          <w:lang w:val="en-US"/>
        </w:rPr>
        <w:t>XXI</w:t>
      </w:r>
      <w:proofErr w:type="gramEnd"/>
      <w:r w:rsidR="008F46B0">
        <w:rPr>
          <w:rFonts w:ascii="Times New Roman" w:hAnsi="Times New Roman"/>
          <w:sz w:val="28"/>
          <w:szCs w:val="28"/>
        </w:rPr>
        <w:t>»</w:t>
      </w:r>
      <w:r w:rsidRPr="00170F60">
        <w:rPr>
          <w:rFonts w:ascii="Times New Roman" w:hAnsi="Times New Roman"/>
          <w:sz w:val="28"/>
          <w:szCs w:val="28"/>
        </w:rPr>
        <w:t xml:space="preserve"> реализует системно-деятельностный, уровневый и комплексный подходы к оценке образовательных достижений.</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170F60">
        <w:rPr>
          <w:bCs/>
        </w:rPr>
        <w:t>Уровневый подход</w:t>
      </w:r>
      <w:r w:rsidR="00F578F2" w:rsidRPr="00170F60">
        <w:rPr>
          <w:bCs/>
        </w:rPr>
        <w:t xml:space="preserve"> </w:t>
      </w:r>
      <w:r w:rsidRPr="00170F60">
        <w:rPr>
          <w:bCs/>
        </w:rPr>
        <w:t>служит важнейшей основой для организации</w:t>
      </w:r>
      <w:r w:rsidRPr="0074495D">
        <w:rPr>
          <w:bCs/>
        </w:rPr>
        <w:t xml:space="preserve">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170F60">
        <w:rPr>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170F60">
        <w:rPr>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w:t>
      </w:r>
      <w:proofErr w:type="gramStart"/>
      <w:r w:rsidRPr="0074495D">
        <w:rPr>
          <w:bCs/>
        </w:rPr>
        <w:t>обучающимися</w:t>
      </w:r>
      <w:proofErr w:type="gramEnd"/>
      <w:r w:rsidRPr="0074495D">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4495D">
        <w:rPr>
          <w:bCs/>
        </w:rPr>
        <w:t>обучающихся</w:t>
      </w:r>
      <w:proofErr w:type="gramEnd"/>
      <w:r w:rsidRPr="0074495D">
        <w:rPr>
          <w:bCs/>
        </w:rPr>
        <w:t xml:space="preserve">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170F60">
        <w:rPr>
          <w:rFonts w:ascii="Times New Roman" w:hAnsi="Times New Roman"/>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6E1EE0" w:rsidRPr="00475353" w:rsidRDefault="002F5340" w:rsidP="008F46B0">
      <w:pPr>
        <w:pStyle w:val="aff9"/>
        <w:spacing w:before="0" w:after="0" w:line="360" w:lineRule="auto"/>
        <w:ind w:left="0" w:right="0" w:firstLine="709"/>
      </w:pPr>
      <w:r w:rsidRPr="00170F60">
        <w:rPr>
          <w:rFonts w:ascii="Times New Roman" w:hAnsi="Times New Roman"/>
          <w:b w:val="0"/>
          <w:i w:val="0"/>
          <w:color w:val="auto"/>
          <w:sz w:val="28"/>
          <w:szCs w:val="28"/>
        </w:rPr>
        <w:t>Особенности оценки личностных результатов</w:t>
      </w: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 xml:space="preserve">универсальных учебных действий, включаемых в следующие </w:t>
      </w:r>
      <w:proofErr w:type="gramStart"/>
      <w:r w:rsidRPr="0074495D">
        <w:t>три основные</w:t>
      </w:r>
      <w:r w:rsidRPr="0074495D">
        <w:rPr>
          <w:bCs/>
          <w:iCs/>
        </w:rPr>
        <w:t xml:space="preserve"> блока</w:t>
      </w:r>
      <w:proofErr w:type="gramEnd"/>
      <w:r w:rsidRPr="0074495D">
        <w:rPr>
          <w:bCs/>
          <w:iCs/>
        </w:rPr>
        <w:t>:</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170F60">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170F60">
        <w:t xml:space="preserve">внешних </w:t>
      </w:r>
      <w:r w:rsidRPr="0074495D">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74495D">
        <w:t>в</w:t>
      </w:r>
      <w:proofErr w:type="gramEnd"/>
      <w:r w:rsidRPr="0074495D">
        <w:t>:</w:t>
      </w:r>
    </w:p>
    <w:p w:rsidR="002F5340" w:rsidRPr="0074495D" w:rsidRDefault="002F5340" w:rsidP="008914DC">
      <w:pPr>
        <w:pStyle w:val="afffa"/>
        <w:numPr>
          <w:ilvl w:val="0"/>
          <w:numId w:val="193"/>
        </w:numPr>
        <w:ind w:left="0" w:firstLine="709"/>
      </w:pPr>
      <w:proofErr w:type="gramStart"/>
      <w:r w:rsidRPr="0074495D">
        <w:t>соблюдении</w:t>
      </w:r>
      <w:proofErr w:type="gramEnd"/>
      <w:r w:rsidRPr="0074495D">
        <w:t xml:space="preserve">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proofErr w:type="gramStart"/>
      <w:r w:rsidRPr="0074495D">
        <w:t>участии</w:t>
      </w:r>
      <w:proofErr w:type="gramEnd"/>
      <w:r w:rsidRPr="0074495D">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 xml:space="preserve">ценностно-смысловых </w:t>
      </w:r>
      <w:proofErr w:type="gramStart"/>
      <w:r w:rsidRPr="0074495D">
        <w:t>установках</w:t>
      </w:r>
      <w:proofErr w:type="gramEnd"/>
      <w:r w:rsidRPr="0074495D">
        <w:t xml:space="preserve">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170F60" w:rsidRDefault="002F5340" w:rsidP="0012121B">
      <w:pPr>
        <w:pStyle w:val="aff9"/>
        <w:spacing w:before="0" w:after="0" w:line="360" w:lineRule="auto"/>
        <w:ind w:left="0" w:right="0" w:firstLine="709"/>
        <w:rPr>
          <w:rFonts w:ascii="Times New Roman" w:hAnsi="Times New Roman"/>
          <w:i w:val="0"/>
          <w:color w:val="auto"/>
          <w:sz w:val="28"/>
          <w:szCs w:val="28"/>
        </w:rPr>
      </w:pPr>
      <w:r w:rsidRPr="00170F60">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170F60">
        <w:rPr>
          <w:rFonts w:ascii="Times New Roman" w:hAnsi="Times New Roman"/>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170F60">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74495D">
        <w:t>ИКТ-компетентности</w:t>
      </w:r>
      <w:proofErr w:type="gramEnd"/>
      <w:r w:rsidRPr="0074495D">
        <w:t>,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proofErr w:type="gramStart"/>
      <w:r w:rsidRPr="0074495D">
        <w:t>ИКТ-компетентности</w:t>
      </w:r>
      <w:proofErr w:type="gramEnd"/>
      <w:r w:rsidRPr="0074495D">
        <w:t xml:space="preserve">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w:t>
      </w:r>
      <w:proofErr w:type="gramStart"/>
      <w:r w:rsidRPr="0074495D">
        <w:t>,</w:t>
      </w:r>
      <w:proofErr w:type="gramEnd"/>
      <w:r w:rsidRPr="0074495D">
        <w:t xml:space="preserve"> чем один раз в два года.</w:t>
      </w:r>
    </w:p>
    <w:p w:rsidR="002F5340" w:rsidRPr="00170F60" w:rsidRDefault="002F5340" w:rsidP="0012121B">
      <w:pPr>
        <w:pStyle w:val="afffa"/>
        <w:ind w:firstLine="709"/>
      </w:pPr>
      <w:r w:rsidRPr="00170F60">
        <w:t xml:space="preserve">Основной процедурой итоговой оценки достижения метапредметных результатов является защита итогового </w:t>
      </w:r>
      <w:proofErr w:type="gramStart"/>
      <w:r w:rsidRPr="00170F60">
        <w:t>индивидуального проекта</w:t>
      </w:r>
      <w:proofErr w:type="gramEnd"/>
      <w:r w:rsidRPr="00170F60">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Стартовая диагностика представляет собой процедуру 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Текущая оценка представляет собой процедуру оценки индивидуального продвижения</w:t>
      </w:r>
      <w:r w:rsidRPr="0074495D">
        <w:rPr>
          <w:rStyle w:val="dash041e0431044b0447043d044b0439char1"/>
          <w:b/>
          <w:sz w:val="28"/>
          <w:szCs w:val="28"/>
        </w:rPr>
        <w:t xml:space="preserve">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74495D">
        <w:rPr>
          <w:rStyle w:val="dash041e0431044b0447043d044b0439char1"/>
          <w:sz w:val="28"/>
          <w:szCs w:val="28"/>
        </w:rPr>
        <w:t>этапы</w:t>
      </w:r>
      <w:proofErr w:type="gramEnd"/>
      <w:r w:rsidRPr="0074495D">
        <w:rPr>
          <w:rStyle w:val="dash041e0431044b0447043d044b0439char1"/>
          <w:sz w:val="28"/>
          <w:szCs w:val="28"/>
        </w:rPr>
        <w:t xml:space="preserve">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74495D">
        <w:rPr>
          <w:rFonts w:eastAsia="@Arial Unicode MS"/>
        </w:rPr>
        <w:t>о-</w:t>
      </w:r>
      <w:proofErr w:type="gramEnd"/>
      <w:r w:rsidRPr="0074495D">
        <w:rPr>
          <w:rFonts w:eastAsia="@Arial Unicode MS"/>
        </w:rPr>
        <w:t xml:space="preserve">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proofErr w:type="gramStart"/>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roofErr w:type="gramEnd"/>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Тематическая оценка представляет собой процедуру 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 xml:space="preserve">Портфолио представляет собой процедуру оценки </w:t>
      </w:r>
      <w:r w:rsidRPr="00170F60">
        <w:t xml:space="preserve">динамики учебной и творческой активности учащегося, направленности, широты или избирательности интересов, выраженности </w:t>
      </w:r>
      <w:r w:rsidRPr="00170F60">
        <w:rPr>
          <w:rStyle w:val="dash041e0431044b0447043d044b0439char1"/>
          <w:sz w:val="28"/>
          <w:szCs w:val="28"/>
        </w:rPr>
        <w:t>проявлений творческой инициативы</w:t>
      </w:r>
      <w:r w:rsidRPr="00170F60">
        <w:t xml:space="preserve">, а также уровня </w:t>
      </w:r>
      <w:r w:rsidRPr="00170F60">
        <w:rPr>
          <w:rStyle w:val="dash041e0431044b0447043d044b0439char1"/>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Внутришкольный мониторинг представляет собой процедуры:</w:t>
      </w:r>
    </w:p>
    <w:p w:rsidR="002F5340" w:rsidRPr="00170F60" w:rsidRDefault="002F5340" w:rsidP="008914DC">
      <w:pPr>
        <w:pStyle w:val="afffa"/>
        <w:numPr>
          <w:ilvl w:val="0"/>
          <w:numId w:val="200"/>
        </w:numPr>
        <w:ind w:left="0" w:firstLine="709"/>
        <w:rPr>
          <w:rStyle w:val="dash041e0431044b0447043d044b0439char1"/>
          <w:sz w:val="28"/>
          <w:szCs w:val="28"/>
        </w:rPr>
      </w:pPr>
      <w:r w:rsidRPr="00170F60">
        <w:rPr>
          <w:rStyle w:val="dash041e0431044b0447043d044b0439char1"/>
          <w:sz w:val="28"/>
          <w:szCs w:val="28"/>
        </w:rPr>
        <w:t>оценки уровня достижения предметных и метапредметных результатов;</w:t>
      </w:r>
    </w:p>
    <w:p w:rsidR="002F5340" w:rsidRPr="00170F60" w:rsidRDefault="002F5340" w:rsidP="008914DC">
      <w:pPr>
        <w:pStyle w:val="afffa"/>
        <w:numPr>
          <w:ilvl w:val="0"/>
          <w:numId w:val="200"/>
        </w:numPr>
        <w:ind w:left="0" w:firstLine="709"/>
        <w:rPr>
          <w:rStyle w:val="dash041e0431044b0447043d044b0439char1"/>
          <w:sz w:val="28"/>
          <w:szCs w:val="28"/>
        </w:rPr>
      </w:pPr>
      <w:r w:rsidRPr="00170F60">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170F60">
        <w:rPr>
          <w:rStyle w:val="dash041e0431044b0447043d044b0439char1"/>
          <w:sz w:val="28"/>
          <w:szCs w:val="28"/>
        </w:rPr>
        <w:t>оценки уровня профессионального мастерства учителя</w:t>
      </w:r>
      <w:r w:rsidRPr="00170F60">
        <w:rPr>
          <w:rStyle w:val="dash041e0431044b0447043d044b0439char1"/>
          <w:i/>
          <w:sz w:val="28"/>
          <w:szCs w:val="28"/>
        </w:rPr>
        <w:t>,</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w:t>
      </w:r>
      <w:proofErr w:type="gramStart"/>
      <w:r w:rsidRPr="0074495D">
        <w:rPr>
          <w:rStyle w:val="dash041e0431044b0447043d044b0439char1"/>
          <w:sz w:val="28"/>
          <w:szCs w:val="28"/>
        </w:rPr>
        <w:t>обучающихся</w:t>
      </w:r>
      <w:proofErr w:type="gramEnd"/>
      <w:r w:rsidRPr="0074495D">
        <w:rPr>
          <w:rStyle w:val="dash041e0431044b0447043d044b0439char1"/>
          <w:sz w:val="28"/>
          <w:szCs w:val="28"/>
        </w:rPr>
        <w:t xml:space="preserve">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4495D">
        <w:rPr>
          <w:lang w:eastAsia="ru-RU"/>
        </w:rPr>
        <w:t>допуска</w:t>
      </w:r>
      <w:proofErr w:type="gramEnd"/>
      <w:r w:rsidRPr="0074495D">
        <w:rPr>
          <w:lang w:eastAsia="ru-RU"/>
        </w:rPr>
        <w:t xml:space="preserve">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74495D">
        <w:rPr>
          <w:rFonts w:ascii="Times New Roman" w:hAnsi="Times New Roman"/>
          <w:bCs/>
          <w:iCs/>
          <w:sz w:val="28"/>
          <w:szCs w:val="28"/>
          <w:lang w:eastAsia="ru-RU"/>
        </w:rPr>
        <w:t>Экзамены</w:t>
      </w:r>
      <w:proofErr w:type="gramEnd"/>
      <w:r w:rsidRPr="0074495D">
        <w:rPr>
          <w:rFonts w:ascii="Times New Roman" w:hAnsi="Times New Roman"/>
          <w:bCs/>
          <w:iCs/>
          <w:sz w:val="28"/>
          <w:szCs w:val="28"/>
          <w:lang w:eastAsia="ru-RU"/>
        </w:rPr>
        <w:t xml:space="preserve">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170F60">
        <w:rPr>
          <w:rStyle w:val="dash041e0431044b0447043d044b0439char1"/>
          <w:sz w:val="28"/>
          <w:szCs w:val="28"/>
        </w:rPr>
        <w:t xml:space="preserve">Итоговая оценка (итоговая аттестация) по предмету </w:t>
      </w:r>
      <w:r w:rsidRPr="00170F60">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эффект обучения, обеспечивающий приро</w:t>
      </w:r>
      <w:proofErr w:type="gramStart"/>
      <w:r w:rsidRPr="0074495D">
        <w:rPr>
          <w:lang w:eastAsia="ru-RU"/>
        </w:rPr>
        <w:t>ст в гл</w:t>
      </w:r>
      <w:proofErr w:type="gramEnd"/>
      <w:r w:rsidRPr="0074495D">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170F60" w:rsidRDefault="002F5340" w:rsidP="0012121B">
      <w:pPr>
        <w:pStyle w:val="afffa"/>
        <w:ind w:firstLine="709"/>
        <w:rPr>
          <w:lang w:eastAsia="ru-RU"/>
        </w:rPr>
      </w:pPr>
      <w:r w:rsidRPr="00170F60">
        <w:rPr>
          <w:rStyle w:val="dash041e0431044b0447043d044b0439char1"/>
          <w:sz w:val="28"/>
          <w:szCs w:val="28"/>
        </w:rPr>
        <w:t xml:space="preserve">Итоговая оценка по междисциплинарным программам </w:t>
      </w:r>
      <w:r w:rsidRPr="00170F60">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170F60">
        <w:rPr>
          <w:rFonts w:ascii="Times New Roman" w:hAnsi="Times New Roman"/>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xml:space="preserve">) сформирована в соответствии с ФГОС и </w:t>
      </w:r>
      <w:proofErr w:type="gramStart"/>
      <w:r w:rsidRPr="0074495D">
        <w:rPr>
          <w:rFonts w:ascii="Times New Roman" w:hAnsi="Times New Roman"/>
          <w:sz w:val="28"/>
          <w:szCs w:val="28"/>
        </w:rPr>
        <w:t>содержит</w:t>
      </w:r>
      <w:proofErr w:type="gramEnd"/>
      <w:r w:rsidRPr="0074495D">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w:t>
      </w:r>
      <w:r w:rsidR="00CC4364">
        <w:rPr>
          <w:rFonts w:ascii="Times New Roman" w:hAnsi="Times New Roman"/>
          <w:sz w:val="28"/>
          <w:szCs w:val="28"/>
          <w:lang w:eastAsia="ru-RU"/>
        </w:rPr>
        <w:t>АНОО «Лицей «Ковчег-</w:t>
      </w:r>
      <w:proofErr w:type="gramStart"/>
      <w:r w:rsidR="00CC4364">
        <w:rPr>
          <w:rFonts w:ascii="Times New Roman" w:hAnsi="Times New Roman"/>
          <w:sz w:val="28"/>
          <w:szCs w:val="28"/>
          <w:lang w:val="en-US" w:eastAsia="ru-RU"/>
        </w:rPr>
        <w:t>XXI</w:t>
      </w:r>
      <w:proofErr w:type="gramEnd"/>
      <w:r w:rsidR="00CC4364">
        <w:rPr>
          <w:rFonts w:ascii="Times New Roman" w:hAnsi="Times New Roman"/>
          <w:sz w:val="28"/>
          <w:szCs w:val="28"/>
          <w:lang w:eastAsia="ru-RU"/>
        </w:rPr>
        <w:t xml:space="preserve">» </w:t>
      </w:r>
      <w:r w:rsidRPr="0074495D">
        <w:rPr>
          <w:rFonts w:ascii="Times New Roman" w:hAnsi="Times New Roman"/>
          <w:sz w:val="28"/>
          <w:szCs w:val="28"/>
        </w:rPr>
        <w:t xml:space="preserve">создана рабочая группа под руководством заместителя директора по учебно-воспитательной работе (УВР)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включ</w:t>
      </w:r>
      <w:r w:rsidRPr="0074495D">
        <w:rPr>
          <w:rFonts w:ascii="Times New Roman" w:hAnsi="Times New Roman"/>
          <w:sz w:val="28"/>
          <w:szCs w:val="28"/>
          <w:shd w:val="clear" w:color="auto" w:fill="FFFFFF"/>
        </w:rPr>
        <w:t>а</w:t>
      </w:r>
      <w:r w:rsidR="00CC4364">
        <w:rPr>
          <w:rFonts w:ascii="Times New Roman" w:hAnsi="Times New Roman"/>
          <w:sz w:val="28"/>
          <w:szCs w:val="28"/>
          <w:shd w:val="clear" w:color="auto" w:fill="FFFFFF"/>
        </w:rPr>
        <w:t>ю</w:t>
      </w:r>
      <w:r w:rsidR="00B540EE" w:rsidRPr="0074495D">
        <w:rPr>
          <w:rFonts w:ascii="Times New Roman" w:hAnsi="Times New Roman"/>
          <w:sz w:val="28"/>
          <w:szCs w:val="28"/>
          <w:shd w:val="clear" w:color="auto" w:fill="FFFFFF"/>
        </w:rPr>
        <w:t>т:</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 xml:space="preserve">организации учебной деятельности по формированию и развитию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74495D">
        <w:rPr>
          <w:rFonts w:ascii="Times New Roman" w:hAnsi="Times New Roman"/>
          <w:sz w:val="28"/>
          <w:szCs w:val="28"/>
        </w:rPr>
        <w:t>у</w:t>
      </w:r>
      <w:proofErr w:type="gramEnd"/>
      <w:r w:rsidRPr="0074495D">
        <w:rPr>
          <w:rFonts w:ascii="Times New Roman" w:hAnsi="Times New Roman"/>
          <w:sz w:val="28"/>
          <w:szCs w:val="28"/>
        </w:rPr>
        <w:t xml:space="preserve">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методики и инструментария мониторинга успешности освоения и применения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w:t>
      </w:r>
      <w:r w:rsidR="00CC4364">
        <w:rPr>
          <w:rFonts w:ascii="Times New Roman" w:hAnsi="Times New Roman"/>
          <w:sz w:val="28"/>
          <w:szCs w:val="28"/>
        </w:rPr>
        <w:t>АНОО «Лицей «Ковчег-</w:t>
      </w:r>
      <w:proofErr w:type="gramStart"/>
      <w:r w:rsidR="00CC4364">
        <w:rPr>
          <w:rFonts w:ascii="Times New Roman" w:hAnsi="Times New Roman"/>
          <w:sz w:val="28"/>
          <w:szCs w:val="28"/>
          <w:lang w:val="en-US"/>
        </w:rPr>
        <w:t>XXI</w:t>
      </w:r>
      <w:proofErr w:type="gramEnd"/>
      <w:r w:rsidR="00CC4364">
        <w:rPr>
          <w:rFonts w:ascii="Times New Roman" w:hAnsi="Times New Roman"/>
          <w:sz w:val="28"/>
          <w:szCs w:val="28"/>
        </w:rPr>
        <w:t xml:space="preserve">» </w:t>
      </w:r>
      <w:r w:rsidRPr="0074495D">
        <w:rPr>
          <w:rFonts w:ascii="Times New Roman" w:hAnsi="Times New Roman"/>
          <w:sz w:val="28"/>
          <w:szCs w:val="28"/>
        </w:rPr>
        <w:t>пров</w:t>
      </w:r>
      <w:r w:rsidR="00CC4364">
        <w:rPr>
          <w:rFonts w:ascii="Times New Roman" w:hAnsi="Times New Roman"/>
          <w:sz w:val="28"/>
          <w:szCs w:val="28"/>
        </w:rPr>
        <w:t>лдит</w:t>
      </w:r>
      <w:r w:rsidRPr="0074495D">
        <w:rPr>
          <w:rFonts w:ascii="Times New Roman" w:hAnsi="Times New Roman"/>
          <w:sz w:val="28"/>
          <w:szCs w:val="28"/>
        </w:rPr>
        <w:t xml:space="preserve">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CC4364">
        <w:rPr>
          <w:rFonts w:ascii="Times New Roman" w:hAnsi="Times New Roman"/>
          <w:sz w:val="28"/>
          <w:szCs w:val="28"/>
        </w:rPr>
        <w:t>ует,</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CC4364">
        <w:rPr>
          <w:rFonts w:ascii="Times New Roman" w:hAnsi="Times New Roman"/>
          <w:sz w:val="28"/>
          <w:szCs w:val="28"/>
        </w:rPr>
        <w:t>ет</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CC4364">
        <w:rPr>
          <w:rFonts w:ascii="Times New Roman" w:hAnsi="Times New Roman"/>
          <w:sz w:val="28"/>
          <w:szCs w:val="28"/>
        </w:rPr>
        <w:t>е</w:t>
      </w:r>
      <w:r w:rsidR="00025D75" w:rsidRPr="0074495D">
        <w:rPr>
          <w:rFonts w:ascii="Times New Roman" w:hAnsi="Times New Roman"/>
          <w:sz w:val="28"/>
          <w:szCs w:val="28"/>
        </w:rPr>
        <w:t>т</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CC4364">
        <w:rPr>
          <w:rFonts w:ascii="Times New Roman" w:hAnsi="Times New Roman"/>
          <w:sz w:val="28"/>
          <w:szCs w:val="28"/>
        </w:rPr>
        <w:t>ует</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обсужда</w:t>
      </w:r>
      <w:r w:rsidR="00CC4364">
        <w:rPr>
          <w:rFonts w:ascii="Times New Roman" w:hAnsi="Times New Roman"/>
          <w:sz w:val="28"/>
          <w:szCs w:val="28"/>
        </w:rPr>
        <w:t>е</w:t>
      </w:r>
      <w:r w:rsidRPr="0074495D">
        <w:rPr>
          <w:rFonts w:ascii="Times New Roman" w:hAnsi="Times New Roman"/>
          <w:sz w:val="28"/>
          <w:szCs w:val="28"/>
        </w:rPr>
        <w:t xml:space="preserve">т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пров</w:t>
      </w:r>
      <w:r w:rsidR="00CC4364">
        <w:rPr>
          <w:rFonts w:ascii="Times New Roman" w:hAnsi="Times New Roman"/>
          <w:sz w:val="28"/>
          <w:szCs w:val="28"/>
        </w:rPr>
        <w:t>одит</w:t>
      </w:r>
      <w:r w:rsidR="00025D75" w:rsidRPr="0074495D">
        <w:rPr>
          <w:rFonts w:ascii="Times New Roman" w:hAnsi="Times New Roman"/>
          <w:sz w:val="28"/>
          <w:szCs w:val="28"/>
        </w:rPr>
        <w:t>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целях соотнесения формирования метапредметных результатов с рабочими программами по учебным предметам необходимо, чтобы </w:t>
      </w:r>
      <w:r w:rsidR="00CC4364">
        <w:rPr>
          <w:rFonts w:ascii="Times New Roman" w:hAnsi="Times New Roman"/>
          <w:sz w:val="28"/>
          <w:szCs w:val="28"/>
          <w:lang w:eastAsia="ru-RU"/>
        </w:rPr>
        <w:t>АНОО «Лицей «Ковчег-</w:t>
      </w:r>
      <w:proofErr w:type="gramStart"/>
      <w:r w:rsidR="00CC4364">
        <w:rPr>
          <w:rFonts w:ascii="Times New Roman" w:hAnsi="Times New Roman"/>
          <w:sz w:val="28"/>
          <w:szCs w:val="28"/>
          <w:lang w:val="en-US" w:eastAsia="ru-RU"/>
        </w:rPr>
        <w:t>XXI</w:t>
      </w:r>
      <w:proofErr w:type="gramEnd"/>
      <w:r w:rsidR="00CC4364">
        <w:rPr>
          <w:rFonts w:ascii="Times New Roman" w:hAnsi="Times New Roman"/>
          <w:sz w:val="28"/>
          <w:szCs w:val="28"/>
          <w:lang w:eastAsia="ru-RU"/>
        </w:rPr>
        <w:t xml:space="preserve">» </w:t>
      </w:r>
      <w:r w:rsidRPr="0074495D">
        <w:rPr>
          <w:rFonts w:ascii="Times New Roman" w:hAnsi="Times New Roman"/>
          <w:sz w:val="28"/>
          <w:szCs w:val="28"/>
        </w:rPr>
        <w:t>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bCs/>
          <w:sz w:val="28"/>
          <w:szCs w:val="28"/>
        </w:rPr>
        <w:t>Целью программы</w:t>
      </w:r>
      <w:r w:rsidRPr="00FF1BFF">
        <w:rPr>
          <w:rFonts w:ascii="Times New Roman" w:hAnsi="Times New Roman"/>
          <w:sz w:val="28"/>
          <w:szCs w:val="28"/>
        </w:rPr>
        <w:t xml:space="preserve"> развития </w:t>
      </w:r>
      <w:r w:rsidR="00025D75" w:rsidRPr="00FF1BFF">
        <w:rPr>
          <w:rFonts w:ascii="Times New Roman" w:hAnsi="Times New Roman"/>
          <w:sz w:val="28"/>
          <w:szCs w:val="28"/>
        </w:rPr>
        <w:t>УУД</w:t>
      </w:r>
      <w:r w:rsidRPr="00FF1BF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FF1BFF">
        <w:rPr>
          <w:rFonts w:ascii="Times New Roman" w:hAnsi="Times New Roman"/>
          <w:sz w:val="28"/>
          <w:szCs w:val="28"/>
        </w:rPr>
        <w:t xml:space="preserve"> ООО</w:t>
      </w:r>
      <w:r w:rsidRPr="00FF1BF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FF1BFF">
        <w:rPr>
          <w:rFonts w:ascii="Times New Roman" w:hAnsi="Times New Roman"/>
          <w:bCs/>
          <w:sz w:val="28"/>
          <w:szCs w:val="28"/>
        </w:rPr>
        <w:t>задачи</w:t>
      </w:r>
      <w:r w:rsidRPr="00FF1BFF">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реализация основных подходов, обеспечивающих эффективное освоение УУД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включение развивающих </w:t>
      </w:r>
      <w:proofErr w:type="gramStart"/>
      <w:r w:rsidRPr="0074495D">
        <w:rPr>
          <w:rFonts w:ascii="Times New Roman" w:hAnsi="Times New Roman"/>
          <w:sz w:val="28"/>
          <w:szCs w:val="28"/>
        </w:rPr>
        <w:t>задач</w:t>
      </w:r>
      <w:proofErr w:type="gramEnd"/>
      <w:r w:rsidRPr="0074495D">
        <w:rPr>
          <w:rFonts w:ascii="Times New Roman" w:hAnsi="Times New Roman"/>
          <w:sz w:val="28"/>
          <w:szCs w:val="28"/>
        </w:rPr>
        <w:t xml:space="preserve">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sidRPr="0074495D">
        <w:rPr>
          <w:rFonts w:ascii="Times New Roman" w:hAnsi="Times New Roman"/>
          <w:sz w:val="28"/>
          <w:szCs w:val="28"/>
        </w:rPr>
        <w:t>от</w:t>
      </w:r>
      <w:proofErr w:type="gramEnd"/>
      <w:r w:rsidRPr="0074495D">
        <w:rPr>
          <w:rFonts w:ascii="Times New Roman" w:hAnsi="Times New Roman"/>
          <w:sz w:val="28"/>
          <w:szCs w:val="28"/>
        </w:rPr>
        <w:t xml:space="preserve">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74495D">
        <w:rPr>
          <w:rFonts w:ascii="Times New Roman" w:hAnsi="Times New Roman"/>
          <w:sz w:val="28"/>
          <w:szCs w:val="28"/>
        </w:rPr>
        <w:t>разным</w:t>
      </w:r>
      <w:proofErr w:type="gramEnd"/>
      <w:r w:rsidRPr="0074495D">
        <w:rPr>
          <w:rFonts w:ascii="Times New Roman" w:hAnsi="Times New Roman"/>
          <w:sz w:val="28"/>
          <w:szCs w:val="28"/>
        </w:rPr>
        <w:t>.</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основной </w:t>
      </w:r>
      <w:proofErr w:type="gramStart"/>
      <w:r w:rsidRPr="0074495D">
        <w:rPr>
          <w:rFonts w:ascii="Times New Roman" w:hAnsi="Times New Roman"/>
          <w:sz w:val="28"/>
          <w:szCs w:val="28"/>
        </w:rPr>
        <w:t>школе</w:t>
      </w:r>
      <w:proofErr w:type="gramEnd"/>
      <w:r w:rsidRPr="0074495D">
        <w:rPr>
          <w:rFonts w:ascii="Times New Roman" w:hAnsi="Times New Roman"/>
          <w:sz w:val="28"/>
          <w:szCs w:val="28"/>
        </w:rPr>
        <w:t xml:space="preserve">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4495D">
        <w:rPr>
          <w:rFonts w:ascii="Times New Roman" w:hAnsi="Times New Roman"/>
          <w:sz w:val="28"/>
          <w:szCs w:val="28"/>
        </w:rPr>
        <w:t>результативности</w:t>
      </w:r>
      <w:proofErr w:type="gramEnd"/>
      <w:r w:rsidRPr="0074495D">
        <w:rPr>
          <w:rFonts w:ascii="Times New Roman" w:hAnsi="Times New Roman"/>
          <w:sz w:val="28"/>
          <w:szCs w:val="28"/>
        </w:rPr>
        <w:t xml:space="preserve">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74495D">
        <w:rPr>
          <w:rFonts w:ascii="Times New Roman" w:hAnsi="Times New Roman"/>
          <w:b/>
          <w:sz w:val="28"/>
          <w:szCs w:val="28"/>
        </w:rPr>
        <w:t>ИКТ-компетенций</w:t>
      </w:r>
      <w:proofErr w:type="gramEnd"/>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Специфика</w:t>
      </w:r>
      <w:r w:rsidRPr="00FF1BFF">
        <w:rPr>
          <w:rFonts w:ascii="Times New Roman" w:hAnsi="Times New Roman"/>
          <w:bCs/>
          <w:sz w:val="28"/>
          <w:szCs w:val="28"/>
        </w:rPr>
        <w:t xml:space="preserve"> проектной деятельности </w:t>
      </w:r>
      <w:proofErr w:type="gramStart"/>
      <w:r w:rsidRPr="00FF1BFF">
        <w:rPr>
          <w:rFonts w:ascii="Times New Roman" w:hAnsi="Times New Roman"/>
          <w:bCs/>
          <w:sz w:val="28"/>
          <w:szCs w:val="28"/>
        </w:rPr>
        <w:t>обучающихся</w:t>
      </w:r>
      <w:proofErr w:type="gramEnd"/>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FF1BFF">
        <w:rPr>
          <w:rFonts w:ascii="Times New Roman" w:hAnsi="Times New Roman"/>
          <w:bCs/>
          <w:sz w:val="28"/>
          <w:szCs w:val="28"/>
        </w:rPr>
        <w:t>учебно-исследовательской деятельности</w:t>
      </w:r>
      <w:r w:rsidRPr="0074495D">
        <w:rPr>
          <w:rFonts w:ascii="Times New Roman" w:hAnsi="Times New Roman"/>
          <w:b/>
          <w:bCs/>
          <w:sz w:val="28"/>
          <w:szCs w:val="28"/>
        </w:rPr>
        <w:t xml:space="preserve">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чебно-исследовательская и проектная деятельность обучающихся может </w:t>
      </w:r>
      <w:proofErr w:type="gramStart"/>
      <w:r w:rsidR="00B540EE" w:rsidRPr="0074495D">
        <w:rPr>
          <w:rFonts w:ascii="Times New Roman" w:hAnsi="Times New Roman"/>
          <w:sz w:val="28"/>
          <w:szCs w:val="28"/>
        </w:rPr>
        <w:t>проводиться</w:t>
      </w:r>
      <w:proofErr w:type="gramEnd"/>
      <w:r w:rsidR="00B540EE" w:rsidRPr="0074495D">
        <w:rPr>
          <w:rFonts w:ascii="Times New Roman" w:hAnsi="Times New Roman"/>
          <w:sz w:val="28"/>
          <w:szCs w:val="28"/>
        </w:rPr>
        <w:t xml:space="preserve">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w:t>
      </w:r>
      <w:proofErr w:type="gramStart"/>
      <w:r w:rsidRPr="0074495D">
        <w:rPr>
          <w:rFonts w:ascii="Times New Roman" w:hAnsi="Times New Roman"/>
          <w:sz w:val="28"/>
          <w:szCs w:val="28"/>
        </w:rPr>
        <w:t>индивидуальный проект</w:t>
      </w:r>
      <w:proofErr w:type="gramEnd"/>
      <w:r w:rsidRPr="0074495D">
        <w:rPr>
          <w:rFonts w:ascii="Times New Roman" w:hAnsi="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исследовательская практика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макеты, модели, рабочие установки, схемы, </w:t>
      </w:r>
      <w:proofErr w:type="gramStart"/>
      <w:r w:rsidRPr="0074495D">
        <w:rPr>
          <w:rFonts w:ascii="Times New Roman" w:hAnsi="Times New Roman"/>
          <w:sz w:val="28"/>
          <w:szCs w:val="28"/>
        </w:rPr>
        <w:t>план-карт</w:t>
      </w:r>
      <w:r w:rsidR="007D62DE" w:rsidRPr="0074495D">
        <w:rPr>
          <w:rFonts w:ascii="Times New Roman" w:hAnsi="Times New Roman"/>
          <w:sz w:val="28"/>
          <w:szCs w:val="28"/>
        </w:rPr>
        <w:t>ы</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учебно-исследовательской деятельности могут </w:t>
      </w:r>
      <w:proofErr w:type="gramStart"/>
      <w:r w:rsidRPr="0074495D">
        <w:rPr>
          <w:rFonts w:ascii="Times New Roman" w:hAnsi="Times New Roman"/>
          <w:sz w:val="28"/>
          <w:szCs w:val="28"/>
        </w:rPr>
        <w:t>быть</w:t>
      </w:r>
      <w:proofErr w:type="gramEnd"/>
      <w:r w:rsidRPr="0074495D">
        <w:rPr>
          <w:rFonts w:ascii="Times New Roman" w:hAnsi="Times New Roman"/>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w:t>
      </w:r>
      <w:proofErr w:type="gramStart"/>
      <w:r w:rsidRPr="0074495D">
        <w:rPr>
          <w:rFonts w:ascii="Times New Roman" w:hAnsi="Times New Roman"/>
          <w:sz w:val="28"/>
          <w:szCs w:val="28"/>
        </w:rPr>
        <w:t>компьютерных</w:t>
      </w:r>
      <w:proofErr w:type="gramEnd"/>
      <w:r w:rsidRPr="0074495D">
        <w:rPr>
          <w:rFonts w:ascii="Times New Roman" w:hAnsi="Times New Roman"/>
          <w:sz w:val="28"/>
          <w:szCs w:val="28"/>
        </w:rPr>
        <w:t xml:space="preserve">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74495D">
        <w:rPr>
          <w:rFonts w:ascii="Times New Roman" w:hAnsi="Times New Roman"/>
          <w:sz w:val="28"/>
          <w:szCs w:val="28"/>
        </w:rPr>
        <w:t>ИКТ-компетенции</w:t>
      </w:r>
      <w:proofErr w:type="gramEnd"/>
      <w:r w:rsidR="00B540EE" w:rsidRPr="0074495D">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w:t>
      </w:r>
      <w:proofErr w:type="gramStart"/>
      <w:r w:rsidR="00B540EE" w:rsidRPr="0074495D">
        <w:rPr>
          <w:rFonts w:ascii="Times New Roman" w:hAnsi="Times New Roman"/>
          <w:sz w:val="28"/>
          <w:szCs w:val="28"/>
        </w:rPr>
        <w:t>обучающихся</w:t>
      </w:r>
      <w:proofErr w:type="gramEnd"/>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sidRPr="0074495D">
        <w:rPr>
          <w:rFonts w:ascii="Times New Roman" w:hAnsi="Times New Roman"/>
          <w:sz w:val="28"/>
          <w:szCs w:val="28"/>
        </w:rPr>
        <w:t>выделить</w:t>
      </w:r>
      <w:proofErr w:type="gramEnd"/>
      <w:r w:rsidRPr="0074495D">
        <w:rPr>
          <w:rFonts w:ascii="Times New Roman" w:hAnsi="Times New Roman"/>
          <w:sz w:val="28"/>
          <w:szCs w:val="28"/>
        </w:rPr>
        <w:t xml:space="preserve">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использование сре</w:t>
      </w:r>
      <w:proofErr w:type="gramStart"/>
      <w:r w:rsidRPr="0074495D">
        <w:rPr>
          <w:rFonts w:ascii="Times New Roman" w:hAnsi="Times New Roman"/>
          <w:sz w:val="28"/>
          <w:szCs w:val="28"/>
        </w:rPr>
        <w:t>дств дл</w:t>
      </w:r>
      <w:proofErr w:type="gramEnd"/>
      <w:r w:rsidRPr="0074495D">
        <w:rPr>
          <w:rFonts w:ascii="Times New Roman" w:hAnsi="Times New Roman"/>
          <w:sz w:val="28"/>
          <w:szCs w:val="28"/>
        </w:rPr>
        <w:t xml:space="preserve">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 xml:space="preserve">Перечень и описание основных элементов </w:t>
      </w:r>
      <w:proofErr w:type="gramStart"/>
      <w:r w:rsidR="00B540EE" w:rsidRPr="0074495D">
        <w:rPr>
          <w:rFonts w:ascii="Times New Roman" w:hAnsi="Times New Roman"/>
          <w:b/>
          <w:sz w:val="28"/>
          <w:szCs w:val="28"/>
        </w:rPr>
        <w:t>ИКТ-компетенции</w:t>
      </w:r>
      <w:proofErr w:type="gramEnd"/>
      <w:r w:rsidR="00B540EE" w:rsidRPr="0074495D">
        <w:rPr>
          <w:rFonts w:ascii="Times New Roman" w:hAnsi="Times New Roman"/>
          <w:b/>
          <w:sz w:val="28"/>
          <w:szCs w:val="28"/>
        </w:rPr>
        <w:t xml:space="preserve">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proofErr w:type="gramStart"/>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74495D">
        <w:rPr>
          <w:rFonts w:ascii="Times New Roman" w:hAnsi="Times New Roman"/>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74495D">
        <w:rPr>
          <w:rFonts w:ascii="Times New Roman" w:hAnsi="Times New Roman"/>
          <w:sz w:val="28"/>
          <w:szCs w:val="28"/>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74495D">
        <w:rPr>
          <w:rFonts w:ascii="Times New Roman" w:hAnsi="Times New Roman"/>
          <w:sz w:val="28"/>
          <w:szCs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74495D">
        <w:rPr>
          <w:rFonts w:ascii="Times New Roman" w:hAnsi="Times New Roman"/>
          <w:sz w:val="28"/>
          <w:szCs w:val="28"/>
        </w:rPr>
        <w:t xml:space="preserve">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74495D">
        <w:rPr>
          <w:rFonts w:ascii="Times New Roman" w:hAnsi="Times New Roman"/>
          <w:sz w:val="28"/>
          <w:szCs w:val="28"/>
        </w:rPr>
        <w:t>и(</w:t>
      </w:r>
      <w:proofErr w:type="gramEnd"/>
      <w:r w:rsidRPr="0074495D">
        <w:rPr>
          <w:rFonts w:ascii="Times New Roman" w:hAnsi="Times New Roman"/>
          <w:sz w:val="28"/>
          <w:szCs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74495D">
        <w:rPr>
          <w:rFonts w:ascii="Times New Roman" w:hAnsi="Times New Roman"/>
          <w:sz w:val="28"/>
          <w:szCs w:val="2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74495D">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74495D">
        <w:rPr>
          <w:rFonts w:ascii="Times New Roman" w:hAnsi="Times New Roman"/>
          <w:sz w:val="28"/>
          <w:szCs w:val="28"/>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сохранять для индивидуального </w:t>
      </w:r>
      <w:proofErr w:type="gramStart"/>
      <w:r w:rsidRPr="0074495D">
        <w:rPr>
          <w:rFonts w:ascii="Times New Roman" w:hAnsi="Times New Roman"/>
          <w:sz w:val="28"/>
          <w:szCs w:val="28"/>
        </w:rPr>
        <w:t>использования</w:t>
      </w:r>
      <w:proofErr w:type="gramEnd"/>
      <w:r w:rsidRPr="0074495D">
        <w:rPr>
          <w:rFonts w:ascii="Times New Roman" w:hAnsi="Times New Roman"/>
          <w:sz w:val="28"/>
          <w:szCs w:val="28"/>
        </w:rPr>
        <w:t xml:space="preserve">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proofErr w:type="gramStart"/>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74495D">
        <w:rPr>
          <w:rFonts w:ascii="Times New Roman" w:hAnsi="Times New Roman"/>
          <w:sz w:val="28"/>
          <w:szCs w:val="28"/>
        </w:rPr>
        <w:t>ИКТ-компетенций</w:t>
      </w:r>
      <w:proofErr w:type="gramEnd"/>
      <w:r w:rsidR="00B540EE" w:rsidRPr="0074495D">
        <w:rPr>
          <w:rFonts w:ascii="Times New Roman" w:hAnsi="Times New Roman"/>
          <w:sz w:val="28"/>
          <w:szCs w:val="28"/>
        </w:rPr>
        <w:t>.</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наличие позиции тьютора или педагоги владеют навыками тьюторского сопровождения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 xml:space="preserve">Методика и инструментарий мониторинга успешности освоения и применения </w:t>
      </w:r>
      <w:proofErr w:type="gramStart"/>
      <w:r w:rsidR="00B540EE" w:rsidRPr="0074495D">
        <w:rPr>
          <w:rFonts w:ascii="Times New Roman" w:hAnsi="Times New Roman"/>
          <w:b/>
          <w:sz w:val="28"/>
          <w:szCs w:val="28"/>
        </w:rPr>
        <w:t>обучающимися</w:t>
      </w:r>
      <w:proofErr w:type="gramEnd"/>
      <w:r w:rsidR="00B540EE" w:rsidRPr="0074495D">
        <w:rPr>
          <w:rFonts w:ascii="Times New Roman" w:hAnsi="Times New Roman"/>
          <w:b/>
          <w:sz w:val="28"/>
          <w:szCs w:val="28"/>
        </w:rPr>
        <w:t xml:space="preserve">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уровневой</w:t>
      </w:r>
      <w:proofErr w:type="gramEnd"/>
      <w:r w:rsidRPr="0074495D">
        <w:rPr>
          <w:rFonts w:ascii="Times New Roman" w:hAnsi="Times New Roman"/>
          <w:sz w:val="28"/>
          <w:szCs w:val="28"/>
        </w:rPr>
        <w:t xml:space="preserve">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1E5C7E"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данном разделе основной образовательной программы основного общего образования </w:t>
      </w:r>
      <w:r w:rsidR="00CC4364">
        <w:rPr>
          <w:rFonts w:ascii="Times New Roman" w:hAnsi="Times New Roman"/>
          <w:sz w:val="28"/>
          <w:szCs w:val="28"/>
          <w:lang w:eastAsia="ru-RU"/>
        </w:rPr>
        <w:t>АНОО «Лицей «Ковчег-</w:t>
      </w:r>
      <w:proofErr w:type="gramStart"/>
      <w:r w:rsidR="00CC4364">
        <w:rPr>
          <w:rFonts w:ascii="Times New Roman" w:hAnsi="Times New Roman"/>
          <w:sz w:val="28"/>
          <w:szCs w:val="28"/>
          <w:lang w:val="en-US" w:eastAsia="ru-RU"/>
        </w:rPr>
        <w:t>XXI</w:t>
      </w:r>
      <w:proofErr w:type="gramEnd"/>
      <w:r w:rsidR="00CC4364">
        <w:rPr>
          <w:rFonts w:ascii="Times New Roman" w:hAnsi="Times New Roman"/>
          <w:sz w:val="28"/>
          <w:szCs w:val="28"/>
          <w:lang w:eastAsia="ru-RU"/>
        </w:rPr>
        <w:t xml:space="preserve">» </w:t>
      </w:r>
      <w:r w:rsidRPr="0074495D">
        <w:rPr>
          <w:rFonts w:ascii="Times New Roman" w:hAnsi="Times New Roman"/>
          <w:sz w:val="28"/>
          <w:szCs w:val="28"/>
        </w:rPr>
        <w:t>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w:t>
      </w:r>
      <w:r w:rsidR="00CC4364">
        <w:rPr>
          <w:rFonts w:ascii="Times New Roman" w:hAnsi="Times New Roman"/>
          <w:sz w:val="28"/>
          <w:szCs w:val="28"/>
        </w:rPr>
        <w:t xml:space="preserve">, </w:t>
      </w:r>
      <w:r w:rsidRPr="0074495D">
        <w:rPr>
          <w:rFonts w:ascii="Times New Roman" w:hAnsi="Times New Roman"/>
          <w:sz w:val="28"/>
          <w:szCs w:val="28"/>
        </w:rPr>
        <w:t>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 xml:space="preserve">ме отражено в соответствующих разделах рабочих программ учебных предметов. </w:t>
      </w:r>
      <w:r w:rsidR="001E5C7E"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001E5C7E"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4495D">
        <w:rPr>
          <w:rFonts w:ascii="Times New Roman" w:hAnsi="Times New Roman"/>
          <w:sz w:val="28"/>
          <w:szCs w:val="28"/>
        </w:rPr>
        <w:t>социолингвистический</w:t>
      </w:r>
      <w:proofErr w:type="gramEnd"/>
      <w:r w:rsidRPr="0074495D">
        <w:rPr>
          <w:rFonts w:ascii="Times New Roman" w:hAnsi="Times New Roman"/>
          <w:sz w:val="28"/>
          <w:szCs w:val="28"/>
        </w:rPr>
        <w:t xml:space="preserve">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формирования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74495D">
        <w:rPr>
          <w:rFonts w:ascii="Times New Roman" w:hAnsi="Times New Roman"/>
          <w:sz w:val="28"/>
          <w:szCs w:val="28"/>
        </w:rPr>
        <w:t xml:space="preserve">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roofErr w:type="gramEnd"/>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74495D">
        <w:rPr>
          <w:rFonts w:ascii="Times New Roman" w:hAnsi="Times New Roman"/>
          <w:sz w:val="28"/>
          <w:szCs w:val="28"/>
        </w:rPr>
        <w:t>который</w:t>
      </w:r>
      <w:proofErr w:type="gramEnd"/>
      <w:r w:rsidRPr="0074495D">
        <w:rPr>
          <w:rFonts w:ascii="Times New Roman" w:hAnsi="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74495D" w:rsidRDefault="006E6575" w:rsidP="006E6575">
      <w:pPr>
        <w:pStyle w:val="34"/>
        <w:spacing w:after="0" w:line="360" w:lineRule="auto"/>
        <w:ind w:left="0" w:firstLine="709"/>
        <w:jc w:val="both"/>
        <w:rPr>
          <w:rFonts w:ascii="Times New Roman" w:hAnsi="Times New Roman"/>
          <w:sz w:val="28"/>
          <w:szCs w:val="28"/>
        </w:rPr>
      </w:pPr>
      <w:proofErr w:type="gramStart"/>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74495D">
        <w:rPr>
          <w:rFonts w:ascii="Times New Roman" w:hAnsi="Times New Roman"/>
          <w:sz w:val="28"/>
          <w:szCs w:val="2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4495D">
        <w:rPr>
          <w:rFonts w:ascii="Times New Roman" w:eastAsia="Times New Roman" w:hAnsi="Times New Roman"/>
          <w:sz w:val="28"/>
          <w:szCs w:val="28"/>
        </w:rPr>
        <w:t>от</w:t>
      </w:r>
      <w:proofErr w:type="gramEnd"/>
      <w:r w:rsidRPr="0074495D">
        <w:rPr>
          <w:rFonts w:ascii="Times New Roman" w:eastAsia="Times New Roman" w:hAnsi="Times New Roman"/>
          <w:sz w:val="28"/>
          <w:szCs w:val="28"/>
        </w:rPr>
        <w:t xml:space="preserve">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roofErr w:type="gramEnd"/>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лучших традиций отечественной методики  преподавания литературы</w:t>
      </w:r>
      <w:r w:rsidR="007332F5" w:rsidRPr="009B456C">
        <w:rPr>
          <w:rFonts w:ascii="Times New Roman" w:hAnsi="Times New Roman"/>
          <w:sz w:val="28"/>
          <w:szCs w:val="28"/>
        </w:rPr>
        <w:t xml:space="preserve">, </w:t>
      </w:r>
      <w:r w:rsidR="007332F5" w:rsidRPr="009B456C">
        <w:rPr>
          <w:rStyle w:val="5yl5"/>
          <w:rFonts w:ascii="Times New Roman" w:hAnsi="Times New Roman"/>
          <w:sz w:val="28"/>
          <w:szCs w:val="28"/>
        </w:rPr>
        <w:t>заложенных трудами В.И.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Водовозова, А.Д. Алферова, В.Я.</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Стоюнина, В.П.</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Острогорского, Л.И.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Поливанова, В.В.</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Голубкова, Н.М.</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Соколова, М.А.</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Рыбниковой, И.С.</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Збарского, В.Г.</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Маранцмана, З.Н.</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Новлянской и др.</w:t>
      </w:r>
      <w:r w:rsidRPr="009B456C">
        <w:rPr>
          <w:rFonts w:ascii="Times New Roman" w:hAnsi="Times New Roman"/>
          <w:sz w:val="28"/>
          <w:szCs w:val="28"/>
        </w:rPr>
        <w:t>;</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традиций</w:t>
      </w:r>
      <w:r w:rsidR="009D3152" w:rsidRPr="009B456C">
        <w:rPr>
          <w:rFonts w:ascii="Times New Roman" w:hAnsi="Times New Roman"/>
          <w:sz w:val="28"/>
          <w:szCs w:val="28"/>
        </w:rPr>
        <w:t xml:space="preserve"> </w:t>
      </w:r>
      <w:r w:rsidRPr="009B456C">
        <w:rPr>
          <w:rFonts w:ascii="Times New Roman" w:hAnsi="Times New Roman"/>
          <w:sz w:val="28"/>
          <w:szCs w:val="28"/>
        </w:rPr>
        <w:t>изучения</w:t>
      </w:r>
      <w:r w:rsidR="009D3152" w:rsidRPr="009B456C">
        <w:rPr>
          <w:rFonts w:ascii="Times New Roman" w:hAnsi="Times New Roman"/>
          <w:sz w:val="28"/>
          <w:szCs w:val="28"/>
        </w:rPr>
        <w:t xml:space="preserve"> </w:t>
      </w:r>
      <w:r w:rsidRPr="009B456C">
        <w:rPr>
          <w:rFonts w:ascii="Times New Roman" w:hAnsi="Times New Roman"/>
          <w:sz w:val="28"/>
          <w:szCs w:val="28"/>
        </w:rPr>
        <w:t>конкретных</w:t>
      </w:r>
      <w:r w:rsidR="009D3152" w:rsidRPr="009B456C">
        <w:rPr>
          <w:rFonts w:ascii="Times New Roman" w:hAnsi="Times New Roman"/>
          <w:sz w:val="28"/>
          <w:szCs w:val="28"/>
        </w:rPr>
        <w:t xml:space="preserve"> </w:t>
      </w:r>
      <w:r w:rsidRPr="009B456C">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9B456C">
        <w:rPr>
          <w:rFonts w:ascii="Times New Roman" w:hAnsi="Times New Roman"/>
          <w:sz w:val="28"/>
          <w:szCs w:val="28"/>
        </w:rPr>
        <w:t>традиций научного анализа, а</w:t>
      </w:r>
      <w:r w:rsidR="009D3152" w:rsidRPr="009B456C">
        <w:rPr>
          <w:rFonts w:ascii="Times New Roman" w:hAnsi="Times New Roman"/>
          <w:sz w:val="28"/>
          <w:szCs w:val="28"/>
        </w:rPr>
        <w:t xml:space="preserve"> </w:t>
      </w:r>
      <w:r w:rsidRPr="009B456C">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9B456C">
        <w:rPr>
          <w:rFonts w:ascii="Times New Roman" w:hAnsi="Times New Roman"/>
          <w:sz w:val="28"/>
          <w:szCs w:val="28"/>
        </w:rPr>
        <w:t xml:space="preserve"> </w:t>
      </w:r>
      <w:r w:rsidRPr="009B456C">
        <w:rPr>
          <w:rFonts w:ascii="Times New Roman" w:hAnsi="Times New Roman"/>
          <w:sz w:val="28"/>
          <w:szCs w:val="28"/>
        </w:rPr>
        <w:t xml:space="preserve">произведений, входящих в национальный литературный канон </w:t>
      </w:r>
      <w:r w:rsidRPr="0074495D">
        <w:rPr>
          <w:rFonts w:ascii="Times New Roman" w:hAnsi="Times New Roman"/>
          <w:b/>
          <w:sz w:val="28"/>
          <w:szCs w:val="28"/>
        </w:rPr>
        <w:t>(</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минимального количества учебного времени,</w:t>
      </w:r>
      <w:r w:rsidRPr="0074495D">
        <w:rPr>
          <w:rFonts w:ascii="Times New Roman" w:hAnsi="Times New Roman"/>
          <w:sz w:val="28"/>
          <w:szCs w:val="28"/>
        </w:rPr>
        <w:t xml:space="preserve">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9B456C">
        <w:rPr>
          <w:rFonts w:ascii="Times New Roman" w:hAnsi="Times New Roman"/>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4495D">
        <w:rPr>
          <w:rFonts w:ascii="Times New Roman" w:hAnsi="Times New Roman"/>
          <w:sz w:val="28"/>
          <w:szCs w:val="28"/>
        </w:rPr>
        <w:t>выбранного</w:t>
      </w:r>
      <w:proofErr w:type="gramEnd"/>
      <w:r w:rsidRPr="0074495D">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9B456C"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9B456C">
        <w:rPr>
          <w:rFonts w:ascii="Times New Roman" w:hAnsi="Times New Roman"/>
          <w:sz w:val="28"/>
          <w:szCs w:val="28"/>
        </w:rPr>
        <w:t>трех списков: А, В и</w:t>
      </w:r>
      <w:proofErr w:type="gramStart"/>
      <w:r w:rsidRPr="009B456C">
        <w:rPr>
          <w:rFonts w:ascii="Times New Roman" w:hAnsi="Times New Roman"/>
          <w:sz w:val="28"/>
          <w:szCs w:val="28"/>
        </w:rPr>
        <w:t xml:space="preserve"> С</w:t>
      </w:r>
      <w:proofErr w:type="gramEnd"/>
      <w:r w:rsidRPr="009B456C">
        <w:rPr>
          <w:rFonts w:ascii="Times New Roman" w:hAnsi="Times New Roman"/>
          <w:sz w:val="28"/>
          <w:szCs w:val="28"/>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9B456C">
        <w:rPr>
          <w:rFonts w:ascii="Times New Roman" w:hAnsi="Times New Roman"/>
          <w:sz w:val="28"/>
          <w:szCs w:val="28"/>
        </w:rPr>
        <w:t>)</w:t>
      </w:r>
      <w:r w:rsidRPr="009B456C">
        <w:rPr>
          <w:rFonts w:ascii="Times New Roman" w:hAnsi="Times New Roman"/>
          <w:sz w:val="28"/>
          <w:szCs w:val="28"/>
        </w:rPr>
        <w:t>.</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w:t>
      </w:r>
      <w:proofErr w:type="gramStart"/>
      <w:r w:rsidRPr="009B456C">
        <w:rPr>
          <w:rFonts w:ascii="Times New Roman" w:hAnsi="Times New Roman"/>
          <w:bCs/>
          <w:sz w:val="28"/>
          <w:szCs w:val="28"/>
        </w:rPr>
        <w:t xml:space="preserve"> А</w:t>
      </w:r>
      <w:proofErr w:type="gramEnd"/>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 конкретных произведений</w:t>
      </w:r>
      <w:r w:rsidRPr="009B456C">
        <w:rPr>
          <w:rFonts w:ascii="Times New Roman" w:hAnsi="Times New Roman"/>
          <w:sz w:val="28"/>
          <w:szCs w:val="28"/>
        </w:rPr>
        <w:t xml:space="preserve"> </w:t>
      </w:r>
      <w:r w:rsidRPr="0074495D">
        <w:rPr>
          <w:rFonts w:ascii="Times New Roman" w:hAnsi="Times New Roman"/>
          <w:sz w:val="28"/>
          <w:szCs w:val="28"/>
        </w:rPr>
        <w:t xml:space="preserve">(например: </w:t>
      </w:r>
      <w:proofErr w:type="gramStart"/>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w:t>
      </w:r>
      <w:proofErr w:type="gramEnd"/>
      <w:r w:rsidRPr="0074495D">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9D3152">
        <w:rPr>
          <w:rFonts w:ascii="Times New Roman" w:hAnsi="Times New Roman"/>
          <w:sz w:val="28"/>
          <w:szCs w:val="28"/>
        </w:rPr>
        <w:t xml:space="preserve"> </w:t>
      </w:r>
      <w:r w:rsidRPr="009B456C">
        <w:rPr>
          <w:rFonts w:ascii="Times New Roman" w:hAnsi="Times New Roman"/>
          <w:bCs/>
          <w:sz w:val="28"/>
          <w:szCs w:val="28"/>
        </w:rPr>
        <w:t>А</w:t>
      </w:r>
      <w:proofErr w:type="gramEnd"/>
      <w:r w:rsidRPr="009B456C">
        <w:rPr>
          <w:rFonts w:ascii="Times New Roman" w:hAnsi="Times New Roman"/>
          <w:sz w:val="28"/>
          <w:szCs w:val="28"/>
        </w:rPr>
        <w:t xml:space="preserve"> нет.</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w:t>
      </w:r>
      <w:proofErr w:type="gramStart"/>
      <w:r w:rsidRPr="009B456C">
        <w:rPr>
          <w:rFonts w:ascii="Times New Roman" w:hAnsi="Times New Roman"/>
          <w:bCs/>
          <w:sz w:val="28"/>
          <w:szCs w:val="28"/>
        </w:rPr>
        <w:t xml:space="preserve"> В</w:t>
      </w:r>
      <w:proofErr w:type="gramEnd"/>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w:t>
      </w:r>
      <w:r w:rsidR="009D3152" w:rsidRPr="009B456C">
        <w:rPr>
          <w:rFonts w:ascii="Times New Roman" w:hAnsi="Times New Roman"/>
          <w:bCs/>
          <w:sz w:val="28"/>
          <w:szCs w:val="28"/>
        </w:rPr>
        <w:t xml:space="preserve"> </w:t>
      </w:r>
      <w:r w:rsidRPr="009B456C">
        <w:rPr>
          <w:rFonts w:ascii="Times New Roman" w:hAnsi="Times New Roman"/>
          <w:bCs/>
          <w:sz w:val="28"/>
          <w:szCs w:val="28"/>
        </w:rPr>
        <w:t>авторов,</w:t>
      </w:r>
      <w:r w:rsidRPr="0074495D">
        <w:rPr>
          <w:rFonts w:ascii="Times New Roman" w:hAnsi="Times New Roman"/>
          <w:b/>
          <w:bCs/>
          <w:sz w:val="28"/>
          <w:szCs w:val="28"/>
        </w:rPr>
        <w:t xml:space="preserve">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9D3152">
        <w:rPr>
          <w:rFonts w:ascii="Times New Roman" w:hAnsi="Times New Roman"/>
          <w:sz w:val="28"/>
          <w:szCs w:val="28"/>
        </w:rPr>
        <w:t xml:space="preserve"> </w:t>
      </w:r>
      <w:r w:rsidRPr="009B456C">
        <w:rPr>
          <w:rFonts w:ascii="Times New Roman" w:hAnsi="Times New Roman"/>
          <w:bCs/>
          <w:sz w:val="28"/>
          <w:szCs w:val="28"/>
        </w:rPr>
        <w:t>В</w:t>
      </w:r>
      <w:proofErr w:type="gramEnd"/>
      <w:r w:rsidR="009D3152" w:rsidRPr="009B456C">
        <w:rPr>
          <w:rFonts w:ascii="Times New Roman" w:hAnsi="Times New Roman"/>
          <w:bCs/>
          <w:sz w:val="28"/>
          <w:szCs w:val="28"/>
        </w:rPr>
        <w:t xml:space="preserve"> </w:t>
      </w:r>
      <w:r w:rsidRPr="009B456C">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B456C">
        <w:rPr>
          <w:rFonts w:ascii="Times New Roman" w:hAnsi="Times New Roman"/>
          <w:iCs/>
          <w:sz w:val="28"/>
          <w:szCs w:val="28"/>
        </w:rPr>
        <w:t>А.</w:t>
      </w:r>
      <w:r w:rsidR="009D3152" w:rsidRPr="009B456C">
        <w:rPr>
          <w:rFonts w:ascii="Times New Roman" w:hAnsi="Times New Roman"/>
          <w:iCs/>
          <w:sz w:val="28"/>
          <w:szCs w:val="28"/>
        </w:rPr>
        <w:t xml:space="preserve"> </w:t>
      </w:r>
      <w:r w:rsidRPr="009B456C">
        <w:rPr>
          <w:rFonts w:ascii="Times New Roman" w:hAnsi="Times New Roman"/>
          <w:iCs/>
          <w:sz w:val="28"/>
          <w:szCs w:val="28"/>
        </w:rPr>
        <w:t>Блок. 1</w:t>
      </w:r>
      <w:r w:rsidR="009D3152" w:rsidRPr="009B456C">
        <w:rPr>
          <w:rFonts w:ascii="Times New Roman" w:hAnsi="Times New Roman"/>
          <w:iCs/>
          <w:sz w:val="28"/>
          <w:szCs w:val="28"/>
        </w:rPr>
        <w:t xml:space="preserve"> </w:t>
      </w:r>
      <w:r w:rsidRPr="009B456C">
        <w:rPr>
          <w:rFonts w:ascii="Times New Roman" w:hAnsi="Times New Roman"/>
          <w:iCs/>
          <w:sz w:val="28"/>
          <w:szCs w:val="28"/>
        </w:rPr>
        <w:t>стихотворение; М.</w:t>
      </w:r>
      <w:r w:rsidR="009D3152" w:rsidRPr="009B456C">
        <w:rPr>
          <w:rFonts w:ascii="Times New Roman" w:hAnsi="Times New Roman"/>
          <w:iCs/>
          <w:sz w:val="28"/>
          <w:szCs w:val="28"/>
        </w:rPr>
        <w:t xml:space="preserve"> </w:t>
      </w:r>
      <w:r w:rsidRPr="009B456C">
        <w:rPr>
          <w:rFonts w:ascii="Times New Roman" w:hAnsi="Times New Roman"/>
          <w:iCs/>
          <w:sz w:val="28"/>
          <w:szCs w:val="28"/>
        </w:rPr>
        <w:t>Булгаков. 1 повесть</w:t>
      </w:r>
      <w:r w:rsidRPr="009B456C">
        <w:rPr>
          <w:rFonts w:ascii="Times New Roman" w:hAnsi="Times New Roman"/>
          <w:sz w:val="28"/>
          <w:szCs w:val="28"/>
        </w:rPr>
        <w:t>. В программы включаются произведения всех указанных в списке</w:t>
      </w:r>
      <w:proofErr w:type="gramStart"/>
      <w:r w:rsidR="009D3152" w:rsidRPr="009B456C">
        <w:rPr>
          <w:rFonts w:ascii="Times New Roman" w:hAnsi="Times New Roman"/>
          <w:sz w:val="28"/>
          <w:szCs w:val="28"/>
        </w:rPr>
        <w:t xml:space="preserve"> </w:t>
      </w:r>
      <w:r w:rsidRPr="009B456C">
        <w:rPr>
          <w:rFonts w:ascii="Times New Roman" w:hAnsi="Times New Roman"/>
          <w:bCs/>
          <w:sz w:val="28"/>
          <w:szCs w:val="28"/>
        </w:rPr>
        <w:t>В</w:t>
      </w:r>
      <w:proofErr w:type="gramEnd"/>
      <w:r w:rsidRPr="009B456C">
        <w:rPr>
          <w:rFonts w:ascii="Times New Roman" w:hAnsi="Times New Roman"/>
          <w:sz w:val="28"/>
          <w:szCs w:val="28"/>
        </w:rPr>
        <w:t xml:space="preserve"> авторов. Единство списков в разных рабочих программах скрепляется в списке</w:t>
      </w:r>
      <w:proofErr w:type="gramStart"/>
      <w:r w:rsidR="009D3152" w:rsidRPr="009B456C">
        <w:rPr>
          <w:rFonts w:ascii="Times New Roman" w:hAnsi="Times New Roman"/>
          <w:sz w:val="28"/>
          <w:szCs w:val="28"/>
        </w:rPr>
        <w:t xml:space="preserve"> </w:t>
      </w:r>
      <w:r w:rsidRPr="009B456C">
        <w:rPr>
          <w:rFonts w:ascii="Times New Roman" w:hAnsi="Times New Roman"/>
          <w:bCs/>
          <w:sz w:val="28"/>
          <w:szCs w:val="28"/>
        </w:rPr>
        <w:t>В</w:t>
      </w:r>
      <w:proofErr w:type="gramEnd"/>
      <w:r w:rsidRPr="009B456C">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w:t>
      </w:r>
      <w:proofErr w:type="gramStart"/>
      <w:r w:rsidRPr="009B456C">
        <w:rPr>
          <w:rFonts w:ascii="Times New Roman" w:hAnsi="Times New Roman"/>
          <w:bCs/>
          <w:sz w:val="28"/>
          <w:szCs w:val="28"/>
        </w:rPr>
        <w:t xml:space="preserve"> С</w:t>
      </w:r>
      <w:proofErr w:type="gramEnd"/>
      <w:r w:rsidR="009D3152" w:rsidRPr="009B456C">
        <w:rPr>
          <w:rFonts w:ascii="Times New Roman" w:hAnsi="Times New Roman"/>
          <w:bCs/>
          <w:sz w:val="28"/>
          <w:szCs w:val="28"/>
        </w:rPr>
        <w:t xml:space="preserve"> </w:t>
      </w:r>
      <w:r w:rsidRPr="009B456C">
        <w:rPr>
          <w:rFonts w:ascii="Times New Roman" w:hAnsi="Times New Roman"/>
          <w:bCs/>
          <w:sz w:val="28"/>
          <w:szCs w:val="28"/>
        </w:rPr>
        <w:t>представляет собой перечень литературных явлений,</w:t>
      </w:r>
      <w:r w:rsidRPr="0074495D">
        <w:rPr>
          <w:rFonts w:ascii="Times New Roman" w:hAnsi="Times New Roman"/>
          <w:b/>
          <w:bCs/>
          <w:sz w:val="28"/>
          <w:szCs w:val="28"/>
        </w:rPr>
        <w:t xml:space="preserve">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74495D">
        <w:rPr>
          <w:rFonts w:ascii="Times New Roman" w:hAnsi="Times New Roman"/>
          <w:bCs/>
          <w:sz w:val="28"/>
          <w:szCs w:val="28"/>
        </w:rPr>
        <w:t>.</w:t>
      </w:r>
      <w:r w:rsidRPr="0074495D">
        <w:rPr>
          <w:rFonts w:ascii="Times New Roman" w:hAnsi="Times New Roman"/>
          <w:sz w:val="28"/>
          <w:szCs w:val="28"/>
        </w:rPr>
        <w:t>М</w:t>
      </w:r>
      <w:proofErr w:type="gramEnd"/>
      <w:r w:rsidRPr="0074495D">
        <w:rPr>
          <w:rFonts w:ascii="Times New Roman" w:hAnsi="Times New Roman"/>
          <w:sz w:val="28"/>
          <w:szCs w:val="28"/>
        </w:rPr>
        <w:t xml:space="preserve">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r w:rsidRPr="0074495D">
        <w:rPr>
          <w:rFonts w:ascii="Times New Roman" w:hAnsi="Times New Roman"/>
          <w:iCs/>
          <w:sz w:val="28"/>
          <w:szCs w:val="28"/>
        </w:rPr>
        <w:t>Дельвиг,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w:t>
      </w:r>
      <w:proofErr w:type="gramStart"/>
      <w:r w:rsidRPr="0074495D">
        <w:rPr>
          <w:rFonts w:ascii="Times New Roman" w:hAnsi="Times New Roman"/>
          <w:sz w:val="28"/>
          <w:szCs w:val="28"/>
        </w:rPr>
        <w:t xml:space="preserve">указываются произведения писателей всех групп авторов из списка </w:t>
      </w:r>
      <w:r w:rsidRPr="009B456C">
        <w:rPr>
          <w:rFonts w:ascii="Times New Roman" w:hAnsi="Times New Roman"/>
          <w:bCs/>
          <w:sz w:val="28"/>
          <w:szCs w:val="28"/>
        </w:rPr>
        <w:t>С</w:t>
      </w:r>
      <w:r w:rsidRPr="009B456C">
        <w:rPr>
          <w:rFonts w:ascii="Times New Roman" w:hAnsi="Times New Roman"/>
          <w:sz w:val="28"/>
          <w:szCs w:val="28"/>
        </w:rPr>
        <w:t>.</w:t>
      </w:r>
      <w:r w:rsidRPr="0074495D">
        <w:rPr>
          <w:rFonts w:ascii="Times New Roman" w:hAnsi="Times New Roman"/>
          <w:sz w:val="28"/>
          <w:szCs w:val="28"/>
        </w:rPr>
        <w:t xml:space="preserve"> Этот жанрово-тематический список строится</w:t>
      </w:r>
      <w:proofErr w:type="gramEnd"/>
      <w:r w:rsidRPr="0074495D">
        <w:rPr>
          <w:rFonts w:ascii="Times New Roman" w:hAnsi="Times New Roman"/>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С</w:t>
      </w:r>
      <w:proofErr w:type="gramEnd"/>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9B456C">
        <w:rPr>
          <w:rFonts w:ascii="Times New Roman" w:hAnsi="Times New Roman"/>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9B456C">
        <w:rPr>
          <w:rFonts w:ascii="Times New Roman" w:hAnsi="Times New Roman"/>
          <w:sz w:val="28"/>
          <w:szCs w:val="28"/>
        </w:rPr>
        <w:t>трех обязательных</w:t>
      </w:r>
      <w:r w:rsidRPr="0074495D">
        <w:rPr>
          <w:rFonts w:ascii="Times New Roman" w:hAnsi="Times New Roman"/>
          <w:b/>
          <w:sz w:val="28"/>
          <w:szCs w:val="28"/>
        </w:rPr>
        <w:t xml:space="preserve">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2888"/>
        <w:gridCol w:w="3027"/>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proofErr w:type="gramStart"/>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roofErr w:type="gramEnd"/>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74495D">
              <w:rPr>
                <w:rFonts w:ascii="Times New Roman" w:hAnsi="Times New Roman"/>
                <w:sz w:val="24"/>
                <w:szCs w:val="24"/>
              </w:rPr>
              <w:t>Во</w:t>
            </w:r>
            <w:proofErr w:type="gramEnd"/>
            <w:r w:rsidRPr="0074495D">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proofErr w:type="gramStart"/>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proofErr w:type="gramStart"/>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roofErr w:type="gramEnd"/>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w:t>
            </w:r>
            <w:proofErr w:type="gramStart"/>
            <w:r w:rsidRPr="0074495D">
              <w:rPr>
                <w:rFonts w:ascii="Times New Roman" w:hAnsi="Times New Roman"/>
                <w:i/>
                <w:iCs/>
                <w:sz w:val="24"/>
                <w:szCs w:val="24"/>
              </w:rPr>
              <w:t>Песня про царя</w:t>
            </w:r>
            <w:proofErr w:type="gramEnd"/>
            <w:r w:rsidRPr="0074495D">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r w:rsidRPr="0074495D">
              <w:rPr>
                <w:rFonts w:ascii="Times New Roman" w:hAnsi="Times New Roman"/>
                <w:b/>
                <w:bCs/>
                <w:i/>
                <w:iCs/>
                <w:sz w:val="24"/>
                <w:szCs w:val="24"/>
              </w:rPr>
              <w:t>Олеша,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proofErr w:type="gramStart"/>
            <w:r w:rsidRPr="0074495D">
              <w:rPr>
                <w:rFonts w:ascii="Times New Roman" w:hAnsi="Times New Roman"/>
                <w:kern w:val="36"/>
                <w:sz w:val="24"/>
                <w:szCs w:val="24"/>
              </w:rPr>
              <w:t>:</w:t>
            </w:r>
            <w:r w:rsidRPr="0074495D">
              <w:rPr>
                <w:rFonts w:ascii="Times New Roman" w:hAnsi="Times New Roman"/>
                <w:sz w:val="24"/>
                <w:szCs w:val="24"/>
              </w:rPr>
              <w:t>«</w:t>
            </w:r>
            <w:proofErr w:type="gramEnd"/>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- 1–2 стихотворения по выбору</w:t>
            </w:r>
            <w:proofErr w:type="gramStart"/>
            <w:r w:rsidRPr="0074495D">
              <w:rPr>
                <w:rFonts w:ascii="Times New Roman" w:hAnsi="Times New Roman"/>
                <w:b/>
                <w:bCs/>
                <w:i/>
                <w:iCs/>
                <w:kern w:val="36"/>
                <w:sz w:val="24"/>
                <w:szCs w:val="24"/>
              </w:rPr>
              <w:t>,н</w:t>
            </w:r>
            <w:proofErr w:type="gramEnd"/>
            <w:r w:rsidRPr="0074495D">
              <w:rPr>
                <w:rFonts w:ascii="Times New Roman" w:hAnsi="Times New Roman"/>
                <w:b/>
                <w:bCs/>
                <w:i/>
                <w:iCs/>
                <w:kern w:val="36"/>
                <w:sz w:val="24"/>
                <w:szCs w:val="24"/>
              </w:rPr>
              <w:t xml:space="preserve">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 xml:space="preserve">1 стихотворение  по выбору, например: </w:t>
            </w:r>
            <w:proofErr w:type="gramStart"/>
            <w:r w:rsidRPr="0074495D">
              <w:rPr>
                <w:rFonts w:ascii="Times New Roman" w:hAnsi="Times New Roman"/>
                <w:b/>
                <w:bCs/>
                <w:i/>
                <w:iCs/>
                <w:sz w:val="24"/>
                <w:szCs w:val="24"/>
              </w:rPr>
              <w:t>«</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roofErr w:type="gramEnd"/>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roofErr w:type="gramEnd"/>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20-50-х годов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2-й половины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r w:rsidRPr="0074495D">
              <w:rPr>
                <w:rFonts w:ascii="Times New Roman" w:hAnsi="Times New Roman"/>
                <w:b/>
                <w:bCs/>
                <w:i/>
                <w:iCs/>
                <w:sz w:val="24"/>
                <w:szCs w:val="24"/>
              </w:rPr>
              <w:t>Самойлов</w:t>
            </w:r>
            <w:proofErr w:type="gramStart"/>
            <w:r w:rsidRPr="0074495D">
              <w:rPr>
                <w:rFonts w:ascii="Times New Roman" w:hAnsi="Times New Roman"/>
                <w:b/>
                <w:bCs/>
                <w:i/>
                <w:iCs/>
                <w:sz w:val="24"/>
                <w:szCs w:val="24"/>
              </w:rPr>
              <w:t>,А</w:t>
            </w:r>
            <w:proofErr w:type="gramEnd"/>
            <w:r w:rsidRPr="0074495D">
              <w:rPr>
                <w:rFonts w:ascii="Times New Roman" w:hAnsi="Times New Roman"/>
                <w:b/>
                <w:bCs/>
                <w:i/>
                <w:iCs/>
                <w:sz w:val="24"/>
                <w:szCs w:val="24"/>
              </w:rPr>
              <w:t>.А.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Мориц,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proofErr w:type="gramStart"/>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roofErr w:type="gramEnd"/>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r w:rsidRPr="0074495D">
              <w:rPr>
                <w:rFonts w:ascii="Times New Roman" w:hAnsi="Times New Roman"/>
                <w:b/>
                <w:i/>
                <w:iCs/>
                <w:sz w:val="24"/>
                <w:szCs w:val="24"/>
              </w:rPr>
              <w:t>Назаркин, А.</w:t>
            </w:r>
            <w:r w:rsidR="00C12019">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w:t>
            </w:r>
            <w:proofErr w:type="gramStart"/>
            <w:r w:rsidRPr="0074495D">
              <w:rPr>
                <w:rFonts w:ascii="Times New Roman" w:hAnsi="Times New Roman"/>
                <w:b/>
                <w:i/>
                <w:iCs/>
                <w:sz w:val="24"/>
                <w:szCs w:val="24"/>
              </w:rPr>
              <w:t xml:space="preserve"> ,</w:t>
            </w:r>
            <w:proofErr w:type="gramEnd"/>
            <w:r w:rsidRPr="0074495D">
              <w:rPr>
                <w:rFonts w:ascii="Times New Roman" w:hAnsi="Times New Roman"/>
                <w:b/>
                <w:i/>
                <w:iCs/>
                <w:sz w:val="24"/>
                <w:szCs w:val="24"/>
              </w:rPr>
              <w:t xml:space="preserve"> Э.</w:t>
            </w:r>
            <w:r w:rsidR="00C12019">
              <w:rPr>
                <w:rFonts w:ascii="Times New Roman" w:hAnsi="Times New Roman"/>
                <w:b/>
                <w:i/>
                <w:iCs/>
                <w:sz w:val="24"/>
                <w:szCs w:val="24"/>
              </w:rPr>
              <w:t xml:space="preserve"> </w:t>
            </w:r>
            <w:r w:rsidRPr="0074495D">
              <w:rPr>
                <w:rFonts w:ascii="Times New Roman" w:hAnsi="Times New Roman"/>
                <w:b/>
                <w:i/>
                <w:iCs/>
                <w:sz w:val="24"/>
                <w:szCs w:val="24"/>
              </w:rPr>
              <w:t>Веркин, М.</w:t>
            </w:r>
            <w:r w:rsidR="00C12019">
              <w:rPr>
                <w:rFonts w:ascii="Times New Roman" w:hAnsi="Times New Roman"/>
                <w:b/>
                <w:i/>
                <w:iCs/>
                <w:sz w:val="24"/>
                <w:szCs w:val="24"/>
              </w:rPr>
              <w:t xml:space="preserve"> </w:t>
            </w:r>
            <w:r w:rsidRPr="0074495D">
              <w:rPr>
                <w:rFonts w:ascii="Times New Roman" w:hAnsi="Times New Roman"/>
                <w:b/>
                <w:i/>
                <w:iCs/>
                <w:sz w:val="24"/>
                <w:szCs w:val="24"/>
              </w:rPr>
              <w:t>Аромштам,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r w:rsidRPr="0074495D">
              <w:rPr>
                <w:rFonts w:ascii="Times New Roman" w:hAnsi="Times New Roman"/>
                <w:b/>
                <w:i/>
                <w:iCs/>
                <w:sz w:val="24"/>
                <w:szCs w:val="24"/>
              </w:rPr>
              <w:t>Абгарян,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sidR="00C12019">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proofErr w:type="gramStart"/>
            <w:r w:rsidRPr="00475353">
              <w:rPr>
                <w:rFonts w:ascii="Times New Roman" w:hAnsi="Times New Roman"/>
                <w:b/>
                <w:bCs/>
                <w:i/>
                <w:iCs/>
                <w:sz w:val="24"/>
                <w:szCs w:val="24"/>
              </w:rPr>
              <w:t>(1 произведение по выбору,</w:t>
            </w:r>
            <w:proofErr w:type="gramEnd"/>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475353">
              <w:rPr>
                <w:rFonts w:ascii="Times New Roman" w:hAnsi="Times New Roman"/>
                <w:b/>
                <w:bCs/>
                <w:sz w:val="24"/>
                <w:szCs w:val="24"/>
              </w:rPr>
              <w:t>5-9 кл.</w:t>
            </w:r>
            <w:r w:rsidRPr="0074495D">
              <w:rPr>
                <w:rFonts w:ascii="Times New Roman" w:hAnsi="Times New Roman"/>
                <w:b/>
                <w:bCs/>
                <w:i/>
                <w:iCs/>
                <w:sz w:val="24"/>
                <w:szCs w:val="24"/>
              </w:rPr>
              <w:t>)</w:t>
            </w:r>
            <w:proofErr w:type="gramEnd"/>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proofErr w:type="gramStart"/>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74495D">
              <w:rPr>
                <w:rFonts w:ascii="Times New Roman" w:hAnsi="Times New Roman"/>
                <w:i/>
                <w:iCs/>
                <w:sz w:val="24"/>
                <w:szCs w:val="24"/>
              </w:rPr>
              <w:t>.И</w:t>
            </w:r>
            <w:proofErr w:type="gramEnd"/>
            <w:r w:rsidRPr="0074495D">
              <w:rPr>
                <w:rFonts w:ascii="Times New Roman" w:hAnsi="Times New Roman"/>
                <w:i/>
                <w:iCs/>
                <w:sz w:val="24"/>
                <w:szCs w:val="24"/>
              </w:rPr>
              <w:t>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gramStart"/>
            <w:r w:rsidRPr="0074495D">
              <w:rPr>
                <w:rFonts w:ascii="Times New Roman" w:hAnsi="Times New Roman"/>
                <w:i/>
                <w:iCs/>
                <w:sz w:val="24"/>
                <w:szCs w:val="24"/>
              </w:rPr>
              <w:t>Чайльд Гарольда</w:t>
            </w:r>
            <w:proofErr w:type="gramEnd"/>
            <w:r w:rsidRPr="0074495D">
              <w:rPr>
                <w:rFonts w:ascii="Times New Roman" w:hAnsi="Times New Roman"/>
                <w:i/>
                <w:iCs/>
                <w:sz w:val="24"/>
                <w:szCs w:val="24"/>
              </w:rPr>
              <w:t xml:space="preserve">»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sidR="00C12019">
              <w:rPr>
                <w:rFonts w:ascii="Times New Roman" w:hAnsi="Times New Roman"/>
                <w:b/>
                <w:bCs/>
                <w:sz w:val="24"/>
                <w:szCs w:val="24"/>
              </w:rPr>
              <w:t>ж</w:t>
            </w:r>
            <w:proofErr w:type="gramStart"/>
            <w:r w:rsidRPr="0074495D">
              <w:rPr>
                <w:rFonts w:ascii="Times New Roman" w:hAnsi="Times New Roman"/>
                <w:b/>
                <w:bCs/>
                <w:sz w:val="24"/>
                <w:szCs w:val="24"/>
              </w:rPr>
              <w:t>.Р</w:t>
            </w:r>
            <w:proofErr w:type="gramEnd"/>
            <w:r w:rsidRPr="0074495D">
              <w:rPr>
                <w:rFonts w:ascii="Times New Roman" w:hAnsi="Times New Roman"/>
                <w:b/>
                <w:bCs/>
                <w:sz w:val="24"/>
                <w:szCs w:val="24"/>
              </w:rPr>
              <w:t>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proofErr w:type="gramStart"/>
            <w:r w:rsidR="00C12019">
              <w:rPr>
                <w:rFonts w:ascii="Times New Roman" w:hAnsi="Times New Roman"/>
                <w:b/>
                <w:bCs/>
                <w:sz w:val="24"/>
                <w:szCs w:val="24"/>
              </w:rPr>
              <w:t xml:space="preserve"> </w:t>
            </w:r>
            <w:r w:rsidRPr="0074495D">
              <w:rPr>
                <w:rFonts w:ascii="Times New Roman" w:hAnsi="Times New Roman"/>
                <w:b/>
                <w:bCs/>
                <w:sz w:val="24"/>
                <w:szCs w:val="24"/>
              </w:rPr>
              <w:t>.</w:t>
            </w:r>
            <w:proofErr w:type="gramEnd"/>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proofErr w:type="gramStart"/>
            <w:r w:rsidRPr="0074495D">
              <w:rPr>
                <w:rFonts w:ascii="Times New Roman" w:hAnsi="Times New Roman"/>
                <w:b/>
                <w:bCs/>
                <w:sz w:val="24"/>
                <w:szCs w:val="24"/>
              </w:rPr>
              <w:t xml:space="preserve">(2 произведения по выбору, </w:t>
            </w:r>
            <w:proofErr w:type="gramEnd"/>
          </w:p>
          <w:p w:rsidR="0042291A" w:rsidRPr="0074495D" w:rsidRDefault="0042291A" w:rsidP="0042291A">
            <w:pPr>
              <w:rPr>
                <w:rFonts w:ascii="Times New Roman" w:hAnsi="Times New Roman"/>
                <w:b/>
                <w:bCs/>
                <w:sz w:val="24"/>
                <w:szCs w:val="24"/>
              </w:rPr>
            </w:pPr>
            <w:proofErr w:type="gramStart"/>
            <w:r w:rsidRPr="0074495D">
              <w:rPr>
                <w:rFonts w:ascii="Times New Roman" w:hAnsi="Times New Roman"/>
                <w:b/>
                <w:bCs/>
                <w:sz w:val="24"/>
                <w:szCs w:val="24"/>
              </w:rPr>
              <w:t>5-9 кл.)</w:t>
            </w:r>
            <w:proofErr w:type="gramEnd"/>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Сетон-Томпсон, Д</w:t>
            </w:r>
            <w:r w:rsidR="00C12019">
              <w:rPr>
                <w:rFonts w:ascii="Times New Roman" w:hAnsi="Times New Roman"/>
                <w:b/>
                <w:bCs/>
                <w:sz w:val="24"/>
                <w:szCs w:val="24"/>
              </w:rPr>
              <w:t>ж</w:t>
            </w:r>
            <w:proofErr w:type="gramStart"/>
            <w:r w:rsidRPr="0074495D">
              <w:rPr>
                <w:rFonts w:ascii="Times New Roman" w:hAnsi="Times New Roman"/>
                <w:b/>
                <w:bCs/>
                <w:sz w:val="24"/>
                <w:szCs w:val="24"/>
              </w:rPr>
              <w:t>.Д</w:t>
            </w:r>
            <w:proofErr w:type="gramEnd"/>
            <w:r w:rsidRPr="0074495D">
              <w:rPr>
                <w:rFonts w:ascii="Times New Roman" w:hAnsi="Times New Roman"/>
                <w:b/>
                <w:bCs/>
                <w:sz w:val="24"/>
                <w:szCs w:val="24"/>
              </w:rPr>
              <w:t>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w:t>
            </w:r>
            <w:r w:rsidR="00C12019">
              <w:rPr>
                <w:rFonts w:ascii="Times New Roman" w:hAnsi="Times New Roman"/>
                <w:b/>
                <w:sz w:val="24"/>
                <w:szCs w:val="24"/>
              </w:rPr>
              <w:t xml:space="preserve"> </w:t>
            </w:r>
            <w:r w:rsidRPr="0074495D">
              <w:rPr>
                <w:rFonts w:ascii="Times New Roman" w:hAnsi="Times New Roman"/>
                <w:b/>
                <w:sz w:val="24"/>
                <w:szCs w:val="24"/>
              </w:rPr>
              <w:t>Старк, К. ДиКамилло, М.</w:t>
            </w:r>
            <w:r w:rsidR="00C12019">
              <w:rPr>
                <w:rFonts w:ascii="Times New Roman" w:hAnsi="Times New Roman"/>
                <w:b/>
                <w:sz w:val="24"/>
                <w:szCs w:val="24"/>
              </w:rPr>
              <w:t xml:space="preserve"> </w:t>
            </w:r>
            <w:r w:rsidRPr="0074495D">
              <w:rPr>
                <w:rFonts w:ascii="Times New Roman" w:hAnsi="Times New Roman"/>
                <w:b/>
                <w:sz w:val="24"/>
                <w:szCs w:val="24"/>
              </w:rPr>
              <w:t>Парр,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r w:rsidRPr="0074495D">
              <w:rPr>
                <w:rFonts w:ascii="Times New Roman" w:hAnsi="Times New Roman"/>
                <w:b/>
                <w:sz w:val="24"/>
                <w:szCs w:val="24"/>
              </w:rPr>
              <w:t>Гроссман,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r w:rsidRPr="0074495D">
              <w:rPr>
                <w:rFonts w:ascii="Times New Roman" w:hAnsi="Times New Roman"/>
                <w:b/>
                <w:sz w:val="24"/>
                <w:szCs w:val="24"/>
              </w:rPr>
              <w:t>Файн, Е.</w:t>
            </w:r>
            <w:r w:rsidR="00C12019">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 xml:space="preserve">(1 произведение по выбору, </w:t>
            </w:r>
            <w:proofErr w:type="gramEnd"/>
          </w:p>
          <w:p w:rsidR="0042291A" w:rsidRPr="0074495D" w:rsidRDefault="0042291A" w:rsidP="0042291A">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5-8 кл.)</w:t>
            </w:r>
            <w:proofErr w:type="gramEnd"/>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w:t>
      </w:r>
      <w:proofErr w:type="gramStart"/>
      <w:r w:rsidRPr="0074495D">
        <w:rPr>
          <w:rFonts w:ascii="Times New Roman" w:hAnsi="Times New Roman"/>
          <w:bCs/>
          <w:sz w:val="28"/>
          <w:szCs w:val="28"/>
        </w:rPr>
        <w:t>программ</w:t>
      </w:r>
      <w:proofErr w:type="gramEnd"/>
      <w:r w:rsidRPr="0074495D">
        <w:rPr>
          <w:rFonts w:ascii="Times New Roman" w:hAnsi="Times New Roman"/>
          <w:bCs/>
          <w:sz w:val="28"/>
          <w:szCs w:val="28"/>
        </w:rPr>
        <w:t xml:space="preserve"> возможно использовать </w:t>
      </w:r>
      <w:r w:rsidRPr="009B456C">
        <w:rPr>
          <w:rFonts w:ascii="Times New Roman" w:hAnsi="Times New Roman"/>
          <w:bCs/>
          <w:sz w:val="28"/>
          <w:szCs w:val="28"/>
        </w:rPr>
        <w:t>жанрово-тематические блоки, х</w:t>
      </w:r>
      <w:r w:rsidRPr="0074495D">
        <w:rPr>
          <w:rFonts w:ascii="Times New Roman" w:hAnsi="Times New Roman"/>
          <w:bCs/>
          <w:sz w:val="28"/>
          <w:szCs w:val="28"/>
        </w:rPr>
        <w:t xml:space="preserve">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4495D">
        <w:rPr>
          <w:rFonts w:ascii="Times New Roman" w:hAnsi="Times New Roman"/>
          <w:sz w:val="28"/>
          <w:szCs w:val="28"/>
        </w:rPr>
        <w:t>школы</w:t>
      </w:r>
      <w:proofErr w:type="gramEnd"/>
      <w:r w:rsidRPr="0074495D">
        <w:rPr>
          <w:rFonts w:ascii="Times New Roman" w:hAnsi="Times New Roman"/>
          <w:sz w:val="28"/>
          <w:szCs w:val="28"/>
        </w:rPr>
        <w:t xml:space="preserve">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74495D">
        <w:rPr>
          <w:rFonts w:ascii="Times New Roman" w:hAnsi="Times New Roman"/>
          <w:sz w:val="28"/>
          <w:szCs w:val="28"/>
        </w:rPr>
        <w:t>систематизировать имеющийся 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4495D">
        <w:rPr>
          <w:rFonts w:ascii="Times New Roman" w:hAnsi="Times New Roman"/>
          <w:sz w:val="28"/>
          <w:szCs w:val="28"/>
        </w:rPr>
        <w:t>науку</w:t>
      </w:r>
      <w:proofErr w:type="gramEnd"/>
      <w:r w:rsidRPr="0074495D">
        <w:rPr>
          <w:rFonts w:ascii="Times New Roman" w:hAnsi="Times New Roman"/>
          <w:sz w:val="28"/>
          <w:szCs w:val="28"/>
        </w:rPr>
        <w:t xml:space="preserve">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w:t>
      </w:r>
      <w:proofErr w:type="gramStart"/>
      <w:r w:rsidRPr="0074495D">
        <w:rPr>
          <w:rFonts w:ascii="Times New Roman" w:hAnsi="Times New Roman"/>
          <w:sz w:val="28"/>
          <w:szCs w:val="28"/>
        </w:rPr>
        <w:t>несложных</w:t>
      </w:r>
      <w:proofErr w:type="gramEnd"/>
      <w:r w:rsidRPr="0074495D">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rPr>
        <w:t xml:space="preserve">Жанры текстов: прагматические, </w:t>
      </w:r>
      <w:r w:rsidRPr="009B456C">
        <w:rPr>
          <w:rFonts w:ascii="Times New Roman" w:hAnsi="Times New Roman"/>
          <w:sz w:val="28"/>
          <w:szCs w:val="28"/>
          <w:lang w:bidi="en-US"/>
        </w:rPr>
        <w:t>информационные, научно-популярные.</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9B456C">
        <w:rPr>
          <w:rFonts w:ascii="Times New Roman" w:hAnsi="Times New Roman"/>
          <w:sz w:val="28"/>
          <w:szCs w:val="28"/>
        </w:rPr>
        <w:t>Аудирование с пониманием основного содержания</w:t>
      </w:r>
      <w:r w:rsidRPr="0074495D">
        <w:rPr>
          <w:rFonts w:ascii="Times New Roman" w:hAnsi="Times New Roman"/>
          <w:i/>
          <w:sz w:val="28"/>
          <w:szCs w:val="28"/>
        </w:rPr>
        <w:t xml:space="preserve">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9B456C">
        <w:rPr>
          <w:rFonts w:ascii="Times New Roman" w:hAnsi="Times New Roman"/>
          <w:sz w:val="28"/>
          <w:szCs w:val="28"/>
        </w:rPr>
        <w:t>Аудирование 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4495D">
        <w:rPr>
          <w:rFonts w:ascii="Times New Roman" w:hAnsi="Times New Roman"/>
          <w:sz w:val="28"/>
          <w:szCs w:val="28"/>
        </w:rPr>
        <w:t>изученными</w:t>
      </w:r>
      <w:proofErr w:type="gramEnd"/>
      <w:r w:rsidRPr="0074495D">
        <w:rPr>
          <w:rFonts w:ascii="Times New Roman" w:hAnsi="Times New Roman"/>
          <w:sz w:val="28"/>
          <w:szCs w:val="28"/>
        </w:rPr>
        <w:t xml:space="preserve">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9B456C">
        <w:rPr>
          <w:rFonts w:ascii="Times New Roman" w:hAnsi="Times New Roman"/>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proofErr w:type="gramStart"/>
      <w:r w:rsidRPr="009B456C">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proofErr w:type="gramStart"/>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74495D">
        <w:rPr>
          <w:rFonts w:ascii="Times New Roman" w:hAnsi="Times New Roman"/>
          <w:sz w:val="28"/>
          <w:szCs w:val="28"/>
          <w:lang w:bidi="en-US"/>
        </w:rPr>
        <w:t xml:space="preserve">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4495D">
        <w:rPr>
          <w:rFonts w:ascii="Times New Roman" w:hAnsi="Times New Roman"/>
          <w:sz w:val="28"/>
          <w:szCs w:val="28"/>
        </w:rPr>
        <w:t>школы</w:t>
      </w:r>
      <w:proofErr w:type="gramEnd"/>
      <w:r w:rsidRPr="0074495D">
        <w:rPr>
          <w:rFonts w:ascii="Times New Roman" w:hAnsi="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w:t>
      </w:r>
      <w:proofErr w:type="gramStart"/>
      <w:r w:rsidRPr="0074495D">
        <w:rPr>
          <w:rFonts w:ascii="Times New Roman" w:hAnsi="Times New Roman"/>
          <w:sz w:val="28"/>
          <w:szCs w:val="28"/>
        </w:rPr>
        <w:t>систематизировать имеющийся 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4495D">
        <w:rPr>
          <w:rFonts w:ascii="Times New Roman" w:hAnsi="Times New Roman"/>
          <w:sz w:val="28"/>
          <w:szCs w:val="28"/>
        </w:rPr>
        <w:t>науку</w:t>
      </w:r>
      <w:proofErr w:type="gramEnd"/>
      <w:r w:rsidRPr="0074495D">
        <w:rPr>
          <w:rFonts w:ascii="Times New Roman" w:hAnsi="Times New Roman"/>
          <w:sz w:val="28"/>
          <w:szCs w:val="28"/>
        </w:rPr>
        <w:t xml:space="preserve">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57391A">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w:t>
      </w:r>
      <w:proofErr w:type="gramStart"/>
      <w:r w:rsidRPr="0074495D">
        <w:rPr>
          <w:rFonts w:ascii="Times New Roman" w:hAnsi="Times New Roman"/>
          <w:sz w:val="28"/>
          <w:szCs w:val="28"/>
        </w:rPr>
        <w:t>,о</w:t>
      </w:r>
      <w:proofErr w:type="gramEnd"/>
      <w:r w:rsidRPr="0074495D">
        <w:rPr>
          <w:rFonts w:ascii="Times New Roman" w:hAnsi="Times New Roman"/>
          <w:sz w:val="28"/>
          <w:szCs w:val="28"/>
        </w:rPr>
        <w:t>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w:t>
      </w:r>
      <w:proofErr w:type="gramStart"/>
      <w:r w:rsidRPr="0074495D">
        <w:rPr>
          <w:rFonts w:ascii="Times New Roman" w:hAnsi="Times New Roman"/>
          <w:sz w:val="28"/>
          <w:szCs w:val="28"/>
        </w:rPr>
        <w:t>несложных</w:t>
      </w:r>
      <w:proofErr w:type="gramEnd"/>
      <w:r w:rsidRPr="0074495D">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rPr>
        <w:t xml:space="preserve">Жанры текстов: прагматические, </w:t>
      </w:r>
      <w:r w:rsidRPr="00410AF3">
        <w:rPr>
          <w:rFonts w:ascii="Times New Roman" w:hAnsi="Times New Roman"/>
          <w:sz w:val="28"/>
          <w:szCs w:val="28"/>
          <w:lang w:bidi="en-US"/>
        </w:rPr>
        <w:t>информационные, научно-популярные.</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410AF3">
        <w:rPr>
          <w:rFonts w:ascii="Times New Roman" w:hAnsi="Times New Roman"/>
          <w:sz w:val="28"/>
          <w:szCs w:val="28"/>
        </w:rPr>
        <w:t>Аудирование с пониманием основного содержания текста</w:t>
      </w:r>
      <w:r w:rsidRPr="0074495D">
        <w:rPr>
          <w:rFonts w:ascii="Times New Roman" w:hAnsi="Times New Roman"/>
          <w:sz w:val="28"/>
          <w:szCs w:val="28"/>
        </w:rPr>
        <w:t xml:space="preserve">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410AF3">
        <w:rPr>
          <w:rFonts w:ascii="Times New Roman" w:hAnsi="Times New Roman"/>
          <w:sz w:val="28"/>
          <w:szCs w:val="28"/>
        </w:rPr>
        <w:t xml:space="preserve">Аудирование с выборочным пониманием нужной/ интересующей/ запрашиваемой информации </w:t>
      </w:r>
      <w:r w:rsidRPr="0074495D">
        <w:rPr>
          <w:rFonts w:ascii="Times New Roman" w:hAnsi="Times New Roman"/>
          <w:sz w:val="28"/>
          <w:szCs w:val="28"/>
        </w:rPr>
        <w:t>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4495D">
        <w:rPr>
          <w:rFonts w:ascii="Times New Roman" w:hAnsi="Times New Roman"/>
          <w:sz w:val="28"/>
          <w:szCs w:val="28"/>
        </w:rPr>
        <w:t>изученными</w:t>
      </w:r>
      <w:proofErr w:type="gramEnd"/>
      <w:r w:rsidRPr="0074495D">
        <w:rPr>
          <w:rFonts w:ascii="Times New Roman" w:hAnsi="Times New Roman"/>
          <w:sz w:val="28"/>
          <w:szCs w:val="28"/>
        </w:rPr>
        <w:t xml:space="preserve">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410AF3">
        <w:rPr>
          <w:rFonts w:ascii="Times New Roman" w:hAnsi="Times New Roman"/>
          <w:sz w:val="28"/>
          <w:szCs w:val="28"/>
          <w:lang w:bidi="en-US"/>
        </w:rPr>
        <w:t>Жанры текстов:</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proofErr w:type="gramStart"/>
      <w:r w:rsidRPr="00410AF3">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74495D">
        <w:rPr>
          <w:rFonts w:ascii="Times New Roman" w:hAnsi="Times New Roman"/>
          <w:sz w:val="28"/>
          <w:szCs w:val="28"/>
          <w:lang w:bidi="en-US"/>
        </w:rPr>
        <w:t>–д</w:t>
      </w:r>
      <w:proofErr w:type="gramEnd"/>
      <w:r w:rsidRPr="0074495D">
        <w:rPr>
          <w:rFonts w:ascii="Times New Roman" w:hAnsi="Times New Roman"/>
          <w:sz w:val="28"/>
          <w:szCs w:val="28"/>
          <w:lang w:bidi="en-US"/>
        </w:rPr>
        <w:t>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proofErr w:type="gramStart"/>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74495D">
        <w:rPr>
          <w:rFonts w:ascii="Times New Roman" w:hAnsi="Times New Roman"/>
          <w:sz w:val="28"/>
          <w:szCs w:val="28"/>
          <w:lang w:bidi="en-US"/>
        </w:rPr>
        <w:t xml:space="preserve">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410AF3">
        <w:rPr>
          <w:rFonts w:ascii="Times New Roman" w:hAnsi="Times New Roman"/>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74495D">
        <w:rPr>
          <w:rFonts w:ascii="Times New Roman" w:hAnsi="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410AF3">
        <w:rPr>
          <w:rFonts w:ascii="Times New Roman" w:hAnsi="Times New Roman"/>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74495D">
        <w:rPr>
          <w:rFonts w:ascii="Times New Roman" w:hAnsi="Times New Roman"/>
          <w:sz w:val="28"/>
          <w:szCs w:val="28"/>
        </w:rPr>
        <w:t>экономических и геополитических процессов</w:t>
      </w:r>
      <w:proofErr w:type="gramEnd"/>
      <w:r w:rsidRPr="0074495D">
        <w:rPr>
          <w:rFonts w:ascii="Times New Roman" w:hAnsi="Times New Roman"/>
          <w:sz w:val="28"/>
          <w:szCs w:val="28"/>
        </w:rPr>
        <w:t xml:space="preserve"> в мире. Курс имеет определяющее значение в осознании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410AF3">
        <w:rPr>
          <w:rFonts w:ascii="Times New Roman" w:hAnsi="Times New Roman"/>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410AF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410AF3">
        <w:rPr>
          <w:rFonts w:ascii="Times New Roman" w:hAnsi="Times New Roman"/>
          <w:sz w:val="28"/>
          <w:szCs w:val="28"/>
        </w:rPr>
        <w:t xml:space="preserve">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410AF3">
        <w:rPr>
          <w:rFonts w:ascii="Times New Roman" w:hAnsi="Times New Roman"/>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410AF3">
        <w:rPr>
          <w:rFonts w:ascii="Times New Roman" w:hAnsi="Times New Roman"/>
          <w:sz w:val="28"/>
          <w:szCs w:val="28"/>
        </w:rPr>
        <w:t xml:space="preserve">взаимодействии культур и религий, </w:t>
      </w:r>
      <w:r w:rsidRPr="0074495D">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410AF3">
        <w:rPr>
          <w:rFonts w:ascii="Times New Roman" w:hAnsi="Times New Roman"/>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74495D">
        <w:rPr>
          <w:rFonts w:ascii="Times New Roman" w:hAnsi="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roofErr w:type="gramEnd"/>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410AF3">
        <w:rPr>
          <w:rFonts w:ascii="Times New Roman" w:hAnsi="Times New Roman"/>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410AF3">
        <w:rPr>
          <w:rFonts w:ascii="Times New Roman" w:hAnsi="Times New Roman"/>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w:t>
      </w:r>
      <w:proofErr w:type="gramStart"/>
      <w:r w:rsidRPr="0074495D">
        <w:rPr>
          <w:rFonts w:ascii="Times New Roman" w:hAnsi="Times New Roman"/>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74495D">
        <w:rPr>
          <w:rFonts w:ascii="Times New Roman" w:hAnsi="Times New Roman"/>
          <w:sz w:val="28"/>
          <w:szCs w:val="28"/>
        </w:rPr>
        <w:t xml:space="preserve">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74495D">
        <w:rPr>
          <w:rFonts w:ascii="Times New Roman" w:hAnsi="Times New Roman"/>
          <w:sz w:val="28"/>
          <w:szCs w:val="28"/>
        </w:rPr>
        <w:t xml:space="preserve">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 xml:space="preserve">Особенности перехода от присваивающего хозяйства к </w:t>
      </w:r>
      <w:proofErr w:type="gramStart"/>
      <w:r w:rsidRPr="0074495D">
        <w:rPr>
          <w:rFonts w:ascii="Times New Roman" w:hAnsi="Times New Roman"/>
          <w:i/>
          <w:sz w:val="28"/>
          <w:szCs w:val="28"/>
        </w:rPr>
        <w:t>производящему</w:t>
      </w:r>
      <w:proofErr w:type="gramEnd"/>
      <w:r w:rsidRPr="0074495D">
        <w:rPr>
          <w:rFonts w:ascii="Times New Roman" w:hAnsi="Times New Roman"/>
          <w:i/>
          <w:sz w:val="28"/>
          <w:szCs w:val="28"/>
        </w:rPr>
        <w:t xml:space="preserve">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74495D">
        <w:rPr>
          <w:rFonts w:ascii="Times New Roman" w:hAnsi="Times New Roman"/>
          <w:i/>
          <w:sz w:val="28"/>
          <w:szCs w:val="28"/>
        </w:rPr>
        <w:t>веке</w:t>
      </w:r>
      <w:proofErr w:type="gramEnd"/>
      <w:r w:rsidRPr="0074495D">
        <w:rPr>
          <w:rFonts w:ascii="Times New Roman" w:hAnsi="Times New Roman"/>
          <w:i/>
          <w:sz w:val="28"/>
          <w:szCs w:val="28"/>
        </w:rPr>
        <w:t>.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74495D">
        <w:rPr>
          <w:rFonts w:ascii="Times New Roman" w:hAnsi="Times New Roman"/>
          <w:sz w:val="28"/>
          <w:szCs w:val="28"/>
        </w:rPr>
        <w:t>Русская</w:t>
      </w:r>
      <w:proofErr w:type="gramEnd"/>
      <w:r w:rsidRPr="0074495D">
        <w:rPr>
          <w:rFonts w:ascii="Times New Roman" w:hAnsi="Times New Roman"/>
          <w:sz w:val="28"/>
          <w:szCs w:val="28"/>
        </w:rPr>
        <w:t xml:space="preserve">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Изменения </w:t>
      </w:r>
      <w:proofErr w:type="gramStart"/>
      <w:r w:rsidRPr="0074495D">
        <w:rPr>
          <w:rFonts w:ascii="Times New Roman" w:hAnsi="Times New Roman"/>
          <w:i/>
          <w:sz w:val="28"/>
          <w:szCs w:val="28"/>
        </w:rPr>
        <w:t>в представлениях о картине мира в Евразии в связи с завершением</w:t>
      </w:r>
      <w:proofErr w:type="gramEnd"/>
      <w:r w:rsidRPr="0074495D">
        <w:rPr>
          <w:rFonts w:ascii="Times New Roman" w:hAnsi="Times New Roman"/>
          <w:i/>
          <w:sz w:val="28"/>
          <w:szCs w:val="28"/>
        </w:rPr>
        <w:t xml:space="preserve">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proofErr w:type="gramStart"/>
      <w:r w:rsidRPr="0074495D">
        <w:rPr>
          <w:rFonts w:ascii="Times New Roman" w:hAnsi="Times New Roman"/>
          <w:b/>
          <w:bCs/>
          <w:sz w:val="28"/>
          <w:szCs w:val="28"/>
        </w:rPr>
        <w:t xml:space="preserve"> В</w:t>
      </w:r>
      <w:proofErr w:type="gramEnd"/>
      <w:r w:rsidRPr="0074495D">
        <w:rPr>
          <w:rFonts w:ascii="Times New Roman" w:hAnsi="Times New Roman"/>
          <w:b/>
          <w:bCs/>
          <w:sz w:val="28"/>
          <w:szCs w:val="28"/>
        </w:rPr>
        <w:t xml:space="preserve">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w:t>
      </w:r>
      <w:proofErr w:type="gramStart"/>
      <w:r w:rsidRPr="0074495D">
        <w:rPr>
          <w:rFonts w:ascii="Times New Roman" w:hAnsi="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74495D">
        <w:rPr>
          <w:rFonts w:ascii="Times New Roman" w:hAnsi="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w:t>
      </w:r>
      <w:proofErr w:type="gramStart"/>
      <w:r w:rsidRPr="0074495D">
        <w:rPr>
          <w:rFonts w:ascii="Times New Roman" w:hAnsi="Times New Roman"/>
          <w:sz w:val="28"/>
          <w:szCs w:val="28"/>
        </w:rPr>
        <w:t>Запорожской</w:t>
      </w:r>
      <w:proofErr w:type="gramEnd"/>
      <w:r w:rsidRPr="0074495D">
        <w:rPr>
          <w:rFonts w:ascii="Times New Roman" w:hAnsi="Times New Roman"/>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proofErr w:type="gramStart"/>
      <w:r w:rsidR="00F279E4">
        <w:rPr>
          <w:rFonts w:ascii="Times New Roman" w:hAnsi="Times New Roman"/>
          <w:b/>
          <w:bCs/>
          <w:sz w:val="28"/>
          <w:szCs w:val="28"/>
        </w:rPr>
        <w:t>вв</w:t>
      </w:r>
      <w:proofErr w:type="gramEnd"/>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w:t>
      </w:r>
      <w:proofErr w:type="gramStart"/>
      <w:r w:rsidRPr="0074495D">
        <w:rPr>
          <w:rFonts w:ascii="Times New Roman" w:hAnsi="Times New Roman"/>
          <w:sz w:val="28"/>
          <w:szCs w:val="28"/>
        </w:rPr>
        <w:t>Табель</w:t>
      </w:r>
      <w:proofErr w:type="gramEnd"/>
      <w:r w:rsidRPr="0074495D">
        <w:rPr>
          <w:rFonts w:ascii="Times New Roman" w:hAnsi="Times New Roman"/>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w:t>
      </w:r>
      <w:proofErr w:type="gramStart"/>
      <w:r w:rsidRPr="0074495D">
        <w:rPr>
          <w:rFonts w:ascii="Times New Roman" w:hAnsi="Times New Roman"/>
          <w:sz w:val="28"/>
          <w:szCs w:val="28"/>
        </w:rPr>
        <w:t>Битва при д. Лесной и победа под Полтавой.</w:t>
      </w:r>
      <w:proofErr w:type="gramEnd"/>
      <w:r w:rsidRPr="0074495D">
        <w:rPr>
          <w:rFonts w:ascii="Times New Roman" w:hAnsi="Times New Roman"/>
          <w:sz w:val="28"/>
          <w:szCs w:val="28"/>
        </w:rPr>
        <w:t xml:space="preserve">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Меншикова. «Кондиции верховников» и приход к власти Анн</w:t>
      </w:r>
      <w:proofErr w:type="gramStart"/>
      <w:r w:rsidRPr="0074495D">
        <w:rPr>
          <w:rFonts w:ascii="Times New Roman" w:hAnsi="Times New Roman"/>
          <w:sz w:val="28"/>
          <w:szCs w:val="28"/>
        </w:rPr>
        <w:t>ы Иоа</w:t>
      </w:r>
      <w:proofErr w:type="gramEnd"/>
      <w:r w:rsidRPr="0074495D">
        <w:rPr>
          <w:rFonts w:ascii="Times New Roman" w:hAnsi="Times New Roman"/>
          <w:sz w:val="28"/>
          <w:szCs w:val="28"/>
        </w:rPr>
        <w:t>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gramStart"/>
      <w:r w:rsidRPr="0074495D">
        <w:rPr>
          <w:rFonts w:ascii="Times New Roman" w:hAnsi="Times New Roman"/>
          <w:i/>
          <w:sz w:val="28"/>
          <w:szCs w:val="28"/>
        </w:rPr>
        <w:t>Водно-транспортные</w:t>
      </w:r>
      <w:proofErr w:type="gramEnd"/>
      <w:r w:rsidRPr="0074495D">
        <w:rPr>
          <w:rFonts w:ascii="Times New Roman" w:hAnsi="Times New Roman"/>
          <w:i/>
          <w:sz w:val="28"/>
          <w:szCs w:val="28"/>
        </w:rPr>
        <w:t xml:space="preserve">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w:t>
      </w:r>
      <w:proofErr w:type="gramStart"/>
      <w:r w:rsidRPr="0074495D">
        <w:rPr>
          <w:rFonts w:ascii="Times New Roman" w:hAnsi="Times New Roman"/>
          <w:i/>
          <w:sz w:val="28"/>
          <w:szCs w:val="28"/>
        </w:rPr>
        <w:t>Салическая</w:t>
      </w:r>
      <w:proofErr w:type="gramEnd"/>
      <w:r w:rsidRPr="0074495D">
        <w:rPr>
          <w:rFonts w:ascii="Times New Roman" w:hAnsi="Times New Roman"/>
          <w:i/>
          <w:sz w:val="28"/>
          <w:szCs w:val="28"/>
        </w:rPr>
        <w:t xml:space="preserve">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экономика</w:t>
      </w:r>
      <w:proofErr w:type="gramEnd"/>
      <w:r w:rsidRPr="0074495D">
        <w:rPr>
          <w:rFonts w:ascii="Times New Roman" w:hAnsi="Times New Roman"/>
          <w:sz w:val="28"/>
          <w:szCs w:val="28"/>
        </w:rPr>
        <w:t>,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w:t>
      </w:r>
      <w:proofErr w:type="gramStart"/>
      <w:r w:rsidRPr="0074495D">
        <w:rPr>
          <w:rFonts w:ascii="Times New Roman" w:hAnsi="Times New Roman"/>
          <w:sz w:val="28"/>
          <w:szCs w:val="28"/>
        </w:rPr>
        <w:t>сс в пр</w:t>
      </w:r>
      <w:proofErr w:type="gramEnd"/>
      <w:r w:rsidRPr="0074495D">
        <w:rPr>
          <w:rFonts w:ascii="Times New Roman" w:hAnsi="Times New Roman"/>
          <w:sz w:val="28"/>
          <w:szCs w:val="28"/>
        </w:rPr>
        <w:t>омышленности и сельском хозяйстве. Развитие транспорта и сре</w:t>
      </w:r>
      <w:proofErr w:type="gramStart"/>
      <w:r w:rsidRPr="0074495D">
        <w:rPr>
          <w:rFonts w:ascii="Times New Roman" w:hAnsi="Times New Roman"/>
          <w:sz w:val="28"/>
          <w:szCs w:val="28"/>
        </w:rPr>
        <w:t>дств св</w:t>
      </w:r>
      <w:proofErr w:type="gramEnd"/>
      <w:r w:rsidRPr="0074495D">
        <w:rPr>
          <w:rFonts w:ascii="Times New Roman" w:hAnsi="Times New Roman"/>
          <w:sz w:val="28"/>
          <w:szCs w:val="28"/>
        </w:rPr>
        <w:t xml:space="preserve">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м освободительных движений в колониальных и зависимых странах. Революции первых десятилетий ХХ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4495D">
        <w:rPr>
          <w:rFonts w:ascii="Times New Roman" w:hAnsi="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Биологическое</w:t>
      </w:r>
      <w:proofErr w:type="gramEnd"/>
      <w:r w:rsidRPr="0074495D">
        <w:rPr>
          <w:rFonts w:ascii="Times New Roman" w:hAnsi="Times New Roman"/>
          <w:sz w:val="28"/>
          <w:szCs w:val="28"/>
        </w:rPr>
        <w:t xml:space="preserve">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74495D">
        <w:rPr>
          <w:rFonts w:ascii="Times New Roman" w:hAnsi="Times New Roman"/>
          <w:sz w:val="28"/>
          <w:szCs w:val="28"/>
        </w:rPr>
        <w:t>малолетних</w:t>
      </w:r>
      <w:proofErr w:type="gramEnd"/>
      <w:r w:rsidRPr="0074495D">
        <w:rPr>
          <w:rFonts w:ascii="Times New Roman" w:hAnsi="Times New Roman"/>
          <w:sz w:val="28"/>
          <w:szCs w:val="28"/>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proofErr w:type="gramStart"/>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од, обмен валюты.</w:t>
      </w:r>
      <w:proofErr w:type="gramEnd"/>
      <w:r w:rsidR="005348F8" w:rsidRPr="0074495D">
        <w:rPr>
          <w:sz w:val="28"/>
          <w:szCs w:val="28"/>
        </w:rPr>
        <w:t xml:space="preserve">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proofErr w:type="gramStart"/>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74495D" w:rsidRDefault="001937F7" w:rsidP="001937F7">
      <w:pPr>
        <w:spacing w:after="0" w:line="360" w:lineRule="auto"/>
        <w:ind w:firstLine="709"/>
        <w:jc w:val="both"/>
      </w:pPr>
      <w:proofErr w:type="gramStart"/>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3F277B">
        <w:rPr>
          <w:rFonts w:ascii="Times New Roman" w:eastAsia="Times New Roman" w:hAnsi="Times New Roman"/>
          <w:sz w:val="28"/>
        </w:rPr>
        <w:t xml:space="preserve"> </w:t>
      </w:r>
      <w:proofErr w:type="gramStart"/>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74495D">
        <w:rPr>
          <w:rFonts w:ascii="Times New Roman" w:hAnsi="Times New Roman"/>
          <w:sz w:val="28"/>
          <w:szCs w:val="28"/>
        </w:rPr>
        <w:t>.</w:t>
      </w:r>
      <w:r w:rsidRPr="0074495D">
        <w:rPr>
          <w:rFonts w:ascii="Times New Roman" w:hAnsi="Times New Roman"/>
          <w:i/>
          <w:sz w:val="28"/>
          <w:szCs w:val="28"/>
        </w:rPr>
        <w:t>.</w:t>
      </w:r>
      <w:proofErr w:type="gramEnd"/>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Погода и климат. Климатообразующие факторы. Зависимость климата от абсолютной высоты местности</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Pr>
          <w:rFonts w:ascii="Times New Roman" w:hAnsi="Times New Roman"/>
          <w:sz w:val="28"/>
          <w:szCs w:val="28"/>
        </w:rPr>
        <w:t xml:space="preserve"> </w:t>
      </w:r>
      <w:proofErr w:type="gramStart"/>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4495D">
        <w:rPr>
          <w:rFonts w:ascii="Times New Roman" w:hAnsi="Times New Roman"/>
          <w:sz w:val="28"/>
          <w:szCs w:val="28"/>
        </w:rPr>
        <w:t>горно-лесных</w:t>
      </w:r>
      <w:proofErr w:type="gramEnd"/>
      <w:r w:rsidRPr="0074495D">
        <w:rPr>
          <w:rFonts w:ascii="Times New Roman" w:hAnsi="Times New Roman"/>
          <w:sz w:val="28"/>
          <w:szCs w:val="28"/>
        </w:rPr>
        <w:t xml:space="preserve">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C</w:t>
      </w:r>
      <w:proofErr w:type="gramEnd"/>
      <w:r w:rsidRPr="0074495D">
        <w:rPr>
          <w:rFonts w:ascii="Times New Roman" w:hAnsi="Times New Roman"/>
          <w:sz w:val="28"/>
          <w:szCs w:val="2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74495D">
        <w:rPr>
          <w:rFonts w:ascii="Times New Roman" w:hAnsi="Times New Roman"/>
          <w:sz w:val="28"/>
          <w:szCs w:val="28"/>
        </w:rPr>
        <w:t>представлены</w:t>
      </w:r>
      <w:proofErr w:type="gramEnd"/>
      <w:r w:rsidRPr="0074495D">
        <w:rPr>
          <w:rFonts w:ascii="Times New Roman" w:hAnsi="Times New Roman"/>
          <w:sz w:val="28"/>
          <w:szCs w:val="28"/>
        </w:rPr>
        <w:t xml:space="preserve">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74495D">
        <w:rPr>
          <w:rFonts w:ascii="Times New Roman" w:hAnsi="Times New Roman"/>
          <w:sz w:val="28"/>
          <w:szCs w:val="28"/>
        </w:rPr>
        <w:t>данной</w:t>
      </w:r>
      <w:proofErr w:type="gramEnd"/>
      <w:r w:rsidRPr="0074495D">
        <w:rPr>
          <w:rFonts w:ascii="Times New Roman" w:hAnsi="Times New Roman"/>
          <w:sz w:val="28"/>
          <w:szCs w:val="28"/>
        </w:rPr>
        <w:t>.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w:t>
      </w:r>
      <w:proofErr w:type="gramStart"/>
      <w:r w:rsidRPr="0074495D">
        <w:rPr>
          <w:rFonts w:ascii="Times New Roman" w:hAnsi="Times New Roman"/>
          <w:sz w:val="28"/>
          <w:szCs w:val="28"/>
        </w:rPr>
        <w:t>обыкновенные</w:t>
      </w:r>
      <w:proofErr w:type="gramEnd"/>
      <w:r w:rsidRPr="0074495D">
        <w:rPr>
          <w:rFonts w:ascii="Times New Roman" w:hAnsi="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w:t>
      </w:r>
      <w:proofErr w:type="gramStart"/>
      <w:r w:rsidRPr="0074495D">
        <w:rPr>
          <w:rFonts w:ascii="Times New Roman" w:hAnsi="Times New Roman"/>
          <w:bCs/>
          <w:sz w:val="28"/>
          <w:szCs w:val="28"/>
        </w:rPr>
        <w:t>числовой</w:t>
      </w:r>
      <w:proofErr w:type="gramEnd"/>
      <w:r w:rsidRPr="0074495D">
        <w:rPr>
          <w:rFonts w:ascii="Times New Roman" w:hAnsi="Times New Roman"/>
          <w:bCs/>
          <w:sz w:val="28"/>
          <w:szCs w:val="28"/>
        </w:rPr>
        <w:t xml:space="preserve">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w:t>
      </w:r>
      <w:proofErr w:type="gramStart"/>
      <w:r w:rsidRPr="0074495D">
        <w:rPr>
          <w:rFonts w:ascii="Times New Roman" w:hAnsi="Times New Roman"/>
          <w:sz w:val="28"/>
          <w:szCs w:val="28"/>
        </w:rPr>
        <w:t>числовой</w:t>
      </w:r>
      <w:proofErr w:type="gramEnd"/>
      <w:r w:rsidRPr="0074495D">
        <w:rPr>
          <w:rFonts w:ascii="Times New Roman" w:hAnsi="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 xml:space="preserve">ма, массы, времени, скорости. Зависимости между единицами измерения каждой величины. </w:t>
      </w:r>
      <w:proofErr w:type="gramStart"/>
      <w:r w:rsidRPr="0074495D">
        <w:rPr>
          <w:rFonts w:ascii="Times New Roman" w:hAnsi="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w:t>
      </w:r>
      <w:proofErr w:type="gramStart"/>
      <w:r w:rsidRPr="0074495D">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74495D">
        <w:rPr>
          <w:rFonts w:ascii="Times New Roman" w:hAnsi="Times New Roman"/>
          <w:sz w:val="28"/>
          <w:szCs w:val="28"/>
        </w:rPr>
        <w:t xml:space="preserve">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w:t>
      </w:r>
      <w:proofErr w:type="gramStart"/>
      <w:r w:rsidRPr="0074495D">
        <w:rPr>
          <w:rFonts w:ascii="Times New Roman" w:hAnsi="Times New Roman"/>
          <w:sz w:val="28"/>
          <w:szCs w:val="28"/>
        </w:rPr>
        <w:t>ломаной</w:t>
      </w:r>
      <w:proofErr w:type="gramEnd"/>
      <w:r w:rsidRPr="0074495D">
        <w:rPr>
          <w:rFonts w:ascii="Times New Roman" w:hAnsi="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74495D">
        <w:rPr>
          <w:rFonts w:ascii="Times New Roman" w:hAnsi="Times New Roman"/>
          <w:sz w:val="28"/>
          <w:szCs w:val="28"/>
        </w:rPr>
        <w:t xml:space="preserve">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8.6pt;height:22.2pt" o:ole="">
            <v:imagedata r:id="rId30" o:title=""/>
          </v:shape>
          <o:OLEObject Type="Embed" ProgID="Equation.DSMT4" ShapeID="_x0000_i1036" DrawAspect="Content" ObjectID="_1579769672"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4pt;height:21pt" o:ole="">
            <v:imagedata r:id="rId32" o:title=""/>
          </v:shape>
          <o:OLEObject Type="Embed" ProgID="Equation.DSMT4" ShapeID="_x0000_i1037" DrawAspect="Content" ObjectID="_1579769673"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w:t>
      </w:r>
      <w:proofErr w:type="gramStart"/>
      <w:r w:rsidRPr="0074495D">
        <w:rPr>
          <w:rFonts w:ascii="Times New Roman" w:hAnsi="Times New Roman"/>
          <w:sz w:val="28"/>
          <w:szCs w:val="28"/>
        </w:rPr>
        <w:t>:и</w:t>
      </w:r>
      <w:proofErr w:type="gramEnd"/>
      <w:r w:rsidRPr="0074495D">
        <w:rPr>
          <w:rFonts w:ascii="Times New Roman" w:hAnsi="Times New Roman"/>
          <w:sz w:val="28"/>
          <w:szCs w:val="28"/>
        </w:rPr>
        <w:t>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2pt;height:22.2pt" o:ole="">
            <v:imagedata r:id="rId8" o:title=""/>
          </v:shape>
          <o:OLEObject Type="Embed" ProgID="Equation.DSMT4" ShapeID="_x0000_i1038" DrawAspect="Content" ObjectID="_1579769674"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4pt;height:22.2pt" o:ole="">
            <v:imagedata r:id="rId10" o:title=""/>
          </v:shape>
          <o:OLEObject Type="Embed" ProgID="Equation.DSMT4" ShapeID="_x0000_i1039" DrawAspect="Content" ObjectID="_1579769675"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6pt;height:21pt" o:ole="">
            <v:imagedata r:id="rId36" o:title=""/>
          </v:shape>
          <o:OLEObject Type="Embed" ProgID="Equation.DSMT4" ShapeID="_x0000_i1040" DrawAspect="Content" ObjectID="_1579769676" r:id="rId37"/>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8pt;height:28.8pt" o:ole="">
            <v:imagedata r:id="rId38" o:title=""/>
          </v:shape>
          <o:OLEObject Type="Embed" ProgID="Equation.DSMT4" ShapeID="_x0000_i1041" DrawAspect="Content" ObjectID="_1579769677" r:id="rId39"/>
        </w:object>
      </w:r>
      <w:r w:rsidR="00946E4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46E44"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46E4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1pt;height:14.4pt" o:ole="">
            <v:imagedata r:id="rId41" o:title=""/>
          </v:shape>
          <o:OLEObject Type="Embed" ProgID="Equation.DSMT4" ShapeID="_x0000_i1042" DrawAspect="Content" ObjectID="_1579769678"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8pt;height:14.4pt" o:ole="">
            <v:imagedata r:id="rId23" o:title=""/>
          </v:shape>
          <o:OLEObject Type="Embed" ProgID="Equation.DSMT4" ShapeID="_x0000_i1043" DrawAspect="Content" ObjectID="_1579769679"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8pt;height:28.8pt" o:ole="">
            <v:imagedata r:id="rId14" o:title=""/>
          </v:shape>
          <o:OLEObject Type="Embed" ProgID="Equation.DSMT4" ShapeID="_x0000_i1044" DrawAspect="Content" ObjectID="_1579769680"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2pt;height:14.4pt" o:ole="">
            <v:imagedata r:id="rId16" o:title=""/>
          </v:shape>
          <o:OLEObject Type="Embed" ProgID="Equation.DSMT4" ShapeID="_x0000_i1045" DrawAspect="Content" ObjectID="_1579769681" r:id="rId45"/>
        </w:object>
      </w:r>
      <w:r w:rsidR="00946E44"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946E44"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4pt;height:14.4pt" o:ole="">
            <v:imagedata r:id="rId18" o:title=""/>
          </v:shape>
          <o:OLEObject Type="Embed" ProgID="Equation.DSMT4" ShapeID="_x0000_i1046" DrawAspect="Content" ObjectID="_1579769682"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8pt;height:14.4pt" o:ole="">
            <v:imagedata r:id="rId21" o:title=""/>
          </v:shape>
          <o:OLEObject Type="Embed" ProgID="Equation.DSMT4" ShapeID="_x0000_i1047" DrawAspect="Content" ObjectID="_1579769683"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 xml:space="preserve">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roofErr w:type="gramEnd"/>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roofErr w:type="gramEnd"/>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 xml:space="preserve">сть </w:t>
      </w:r>
      <w:proofErr w:type="gramStart"/>
      <w:r w:rsidRPr="0074495D">
        <w:rPr>
          <w:rFonts w:ascii="Times New Roman" w:hAnsi="Times New Roman"/>
          <w:b/>
          <w:bCs/>
          <w:sz w:val="28"/>
          <w:szCs w:val="28"/>
        </w:rPr>
        <w:t>прямых</w:t>
      </w:r>
      <w:proofErr w:type="gramEnd"/>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i/>
          <w:sz w:val="28"/>
          <w:szCs w:val="28"/>
        </w:rPr>
        <w:t>данному</w:t>
      </w:r>
      <w:proofErr w:type="gramEnd"/>
      <w:r w:rsidRPr="0074495D">
        <w:rPr>
          <w:rFonts w:ascii="Times New Roman" w:hAnsi="Times New Roman"/>
          <w:i/>
          <w:sz w:val="28"/>
          <w:szCs w:val="28"/>
        </w:rPr>
        <w:t xml:space="preserve">,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w:t>
      </w:r>
      <w:r w:rsidR="00A23AB5">
        <w:t>е</w:t>
      </w:r>
      <w:r w:rsidRPr="0074495D">
        <w:t>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2pt;height:22.2pt" o:ole="">
            <v:imagedata r:id="rId8" o:title=""/>
          </v:shape>
          <o:OLEObject Type="Embed" ProgID="Equation.DSMT4" ShapeID="_x0000_i1048" DrawAspect="Content" ObjectID="_1579769684"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4pt;height:22.2pt" o:ole="">
            <v:imagedata r:id="rId10" o:title=""/>
          </v:shape>
          <o:OLEObject Type="Embed" ProgID="Equation.DSMT4" ShapeID="_x0000_i1049" DrawAspect="Content" ObjectID="_1579769685" r:id="rId49"/>
        </w:object>
      </w:r>
      <w:r w:rsidR="00946E4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46E44"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46E44" w:rsidRPr="0074495D">
        <w:rPr>
          <w:rFonts w:ascii="Times New Roman" w:eastAsia="Times New Roman" w:hAnsi="Times New Roman"/>
          <w:sz w:val="28"/>
          <w:szCs w:val="28"/>
        </w:rPr>
        <w:fldChar w:fldCharType="end"/>
      </w:r>
      <w:r w:rsidR="00946E4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946E44"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946E44" w:rsidRPr="0074495D">
        <w:rPr>
          <w:rFonts w:ascii="Times New Roman" w:eastAsia="Times New Roman" w:hAnsi="Times New Roman"/>
          <w:sz w:val="28"/>
          <w:szCs w:val="28"/>
        </w:rPr>
        <w:fldChar w:fldCharType="end"/>
      </w:r>
      <w:r w:rsidR="00946E4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946E44"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946E44"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2pt" o:ole="">
            <v:imagedata r:id="rId53" o:title=""/>
          </v:shape>
          <o:OLEObject Type="Embed" ProgID="Equation.DSMT4" ShapeID="_x0000_i1050" DrawAspect="Content" ObjectID="_1579769686"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Доказательство неравенств. Неравенства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8.2pt;height:22.2pt" o:ole="">
            <v:imagedata r:id="rId55" o:title=""/>
          </v:shape>
          <o:OLEObject Type="Embed" ProgID="Equation.DSMT4" ShapeID="_x0000_i1051" DrawAspect="Content" ObjectID="_1579769687"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2pt;height:22.2pt" o:ole="">
            <v:imagedata r:id="rId57" o:title=""/>
          </v:shape>
          <o:OLEObject Type="Embed" ProgID="Equation.DSMT4" ShapeID="_x0000_i1052" DrawAspect="Content" ObjectID="_1579769688"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4pt;height:22.2pt" o:ole="">
            <v:imagedata r:id="rId59" o:title=""/>
          </v:shape>
          <o:OLEObject Type="Embed" ProgID="Equation.DSMT4" ShapeID="_x0000_i1053" DrawAspect="Content" ObjectID="_1579769689" r:id="rId60"/>
        </w:object>
      </w:r>
      <w:r w:rsidR="00946E4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46E44"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46E4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74495D">
        <w:rPr>
          <w:rFonts w:ascii="Times New Roman" w:hAnsi="Times New Roman"/>
          <w:sz w:val="28"/>
          <w:szCs w:val="28"/>
        </w:rPr>
        <w:t>ств с дв</w:t>
      </w:r>
      <w:proofErr w:type="gramEnd"/>
      <w:r w:rsidRPr="0074495D">
        <w:rPr>
          <w:rFonts w:ascii="Times New Roman" w:hAnsi="Times New Roman"/>
          <w:sz w:val="28"/>
          <w:szCs w:val="28"/>
        </w:rPr>
        <w:t>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w:t>
      </w:r>
      <w:proofErr w:type="gramStart"/>
      <w:r w:rsidRPr="0074495D">
        <w:rPr>
          <w:rFonts w:ascii="Times New Roman" w:hAnsi="Times New Roman"/>
          <w:sz w:val="28"/>
          <w:szCs w:val="28"/>
        </w:rPr>
        <w:t>ств кв</w:t>
      </w:r>
      <w:proofErr w:type="gramEnd"/>
      <w:r w:rsidRPr="0074495D">
        <w:rPr>
          <w:rFonts w:ascii="Times New Roman" w:hAnsi="Times New Roman"/>
          <w:sz w:val="28"/>
          <w:szCs w:val="28"/>
        </w:rPr>
        <w:t>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8pt;height:28.8pt" o:ole="">
            <v:imagedata r:id="rId38" o:title=""/>
          </v:shape>
          <o:OLEObject Type="Embed" ProgID="Equation.DSMT4" ShapeID="_x0000_i1054" DrawAspect="Content" ObjectID="_1579769690" r:id="rId62"/>
        </w:object>
      </w:r>
      <w:r w:rsidR="00946E4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46E44"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46E4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proofErr w:type="gramStart"/>
      <w:r w:rsidRPr="0074495D">
        <w:rPr>
          <w:rFonts w:ascii="Times New Roman" w:eastAsia="Times New Roman" w:hAnsi="Times New Roman"/>
          <w:bCs/>
          <w:position w:val="-10"/>
          <w:sz w:val="28"/>
          <w:szCs w:val="28"/>
        </w:rPr>
        <w:object w:dxaOrig="760" w:dyaOrig="380">
          <v:shape id="_x0000_i1055" type="#_x0000_t75" style="width:43.2pt;height:14.4pt" o:ole="">
            <v:imagedata r:id="rId63" o:title=""/>
          </v:shape>
          <o:OLEObject Type="Embed" ProgID="Equation.DSMT4" ShapeID="_x0000_i1055" DrawAspect="Content" ObjectID="_1579769691"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2pt;height:14.4pt" o:ole="">
            <v:imagedata r:id="rId65" o:title=""/>
          </v:shape>
          <o:OLEObject Type="Embed" ProgID="Equation.DSMT4" ShapeID="_x0000_i1056" DrawAspect="Content" ObjectID="_1579769692"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6pt;height:14.4pt" o:ole="">
            <v:imagedata r:id="rId67" o:title=""/>
          </v:shape>
          <o:OLEObject Type="Embed" ProgID="Equation.DSMT4" ShapeID="_x0000_i1057" DrawAspect="Content" ObjectID="_1579769693" r:id="rId68"/>
        </w:object>
      </w:r>
      <w:r w:rsidRPr="00475353">
        <w:rPr>
          <w:rFonts w:ascii="Times New Roman" w:eastAsia="Times New Roman" w:hAnsi="Times New Roman"/>
          <w:bCs/>
          <w:sz w:val="28"/>
          <w:szCs w:val="28"/>
        </w:rPr>
        <w:t>.</w:t>
      </w:r>
      <w:proofErr w:type="gramEnd"/>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Выделение свойств объектов. Формирование представлений о метапредметном понятии «фигура». </w:t>
      </w:r>
      <w:proofErr w:type="gramStart"/>
      <w:r w:rsidRPr="0074495D">
        <w:rPr>
          <w:rFonts w:ascii="Times New Roman" w:hAnsi="Times New Roman"/>
          <w:sz w:val="28"/>
          <w:szCs w:val="28"/>
        </w:rPr>
        <w:t>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roofErr w:type="gramEnd"/>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Параллельность </w:t>
      </w:r>
      <w:proofErr w:type="gramStart"/>
      <w:r w:rsidRPr="0074495D">
        <w:rPr>
          <w:rFonts w:ascii="Times New Roman" w:hAnsi="Times New Roman"/>
          <w:b/>
          <w:bCs/>
          <w:sz w:val="28"/>
          <w:szCs w:val="28"/>
        </w:rPr>
        <w:t>прямых</w:t>
      </w:r>
      <w:proofErr w:type="gramEnd"/>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Серединный перпендикуляр к отрезку. </w:t>
      </w:r>
      <w:r w:rsidRPr="0074495D">
        <w:rPr>
          <w:rFonts w:ascii="Times New Roman" w:hAnsi="Times New Roman"/>
          <w:sz w:val="28"/>
          <w:szCs w:val="28"/>
        </w:rPr>
        <w:t xml:space="preserve">Свойства и признаки перпендикулярности </w:t>
      </w:r>
      <w:proofErr w:type="gramStart"/>
      <w:r w:rsidRPr="0074495D">
        <w:rPr>
          <w:rFonts w:ascii="Times New Roman" w:hAnsi="Times New Roman"/>
          <w:sz w:val="28"/>
          <w:szCs w:val="28"/>
        </w:rPr>
        <w:t>прямых</w:t>
      </w:r>
      <w:proofErr w:type="gramEnd"/>
      <w:r w:rsidRPr="0074495D">
        <w:rPr>
          <w:rFonts w:ascii="Times New Roman" w:hAnsi="Times New Roman"/>
          <w:sz w:val="28"/>
          <w:szCs w:val="28"/>
        </w:rPr>
        <w:t>.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sz w:val="28"/>
          <w:szCs w:val="28"/>
        </w:rPr>
        <w:t>данному</w:t>
      </w:r>
      <w:proofErr w:type="gramEnd"/>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proofErr w:type="gramStart"/>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w:t>
      </w:r>
      <w:proofErr w:type="gramEnd"/>
      <w:r w:rsidR="00C35054" w:rsidRPr="0074495D">
        <w:rPr>
          <w:rFonts w:ascii="Times New Roman" w:eastAsia="Times New Roman" w:hAnsi="Times New Roman"/>
          <w:sz w:val="28"/>
          <w:szCs w:val="28"/>
          <w:lang w:eastAsia="ru-RU"/>
        </w:rPr>
        <w:t>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proofErr w:type="gramStart"/>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р</w:t>
      </w:r>
      <w:proofErr w:type="gramEnd"/>
      <w:r w:rsidRPr="0074495D">
        <w:rPr>
          <w:rFonts w:ascii="Times New Roman" w:eastAsia="Times New Roman" w:hAnsi="Times New Roman"/>
          <w:sz w:val="28"/>
          <w:szCs w:val="28"/>
          <w:lang w:eastAsia="ru-RU"/>
        </w:rPr>
        <w:t>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xml:space="preserve">. Таблицы кодировки с алфавитом, отличным от </w:t>
      </w:r>
      <w:proofErr w:type="gramStart"/>
      <w:r w:rsidRPr="0074495D">
        <w:rPr>
          <w:rFonts w:ascii="Times New Roman" w:hAnsi="Times New Roman"/>
          <w:i/>
          <w:sz w:val="28"/>
          <w:szCs w:val="28"/>
        </w:rPr>
        <w:t>двоичного</w:t>
      </w:r>
      <w:proofErr w:type="gramEnd"/>
      <w:r w:rsidRPr="0074495D">
        <w:rPr>
          <w:rFonts w:ascii="Times New Roman" w:hAnsi="Times New Roman"/>
          <w:i/>
          <w:sz w:val="28"/>
          <w:szCs w:val="28"/>
        </w:rPr>
        <w:t>.</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w:t>
      </w:r>
      <w:proofErr w:type="gramStart"/>
      <w:r w:rsidRPr="0074495D">
        <w:rPr>
          <w:rFonts w:ascii="Times New Roman" w:hAnsi="Times New Roman"/>
          <w:sz w:val="28"/>
          <w:szCs w:val="28"/>
        </w:rPr>
        <w:t>ии ау</w:t>
      </w:r>
      <w:proofErr w:type="gramEnd"/>
      <w:r w:rsidRPr="0074495D">
        <w:rPr>
          <w:rFonts w:ascii="Times New Roman" w:hAnsi="Times New Roman"/>
          <w:sz w:val="28"/>
          <w:szCs w:val="28"/>
        </w:rPr>
        <w:t>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74495D">
        <w:rPr>
          <w:rFonts w:ascii="Times New Roman" w:hAnsi="Times New Roman"/>
          <w:sz w:val="28"/>
          <w:szCs w:val="28"/>
        </w:rPr>
        <w:t>двоичную</w:t>
      </w:r>
      <w:proofErr w:type="gramEnd"/>
      <w:r w:rsidRPr="0074495D">
        <w:rPr>
          <w:rFonts w:ascii="Times New Roman" w:hAnsi="Times New Roman"/>
          <w:sz w:val="28"/>
          <w:szCs w:val="28"/>
        </w:rPr>
        <w:t xml:space="preserve">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74495D">
        <w:rPr>
          <w:rFonts w:ascii="Times New Roman" w:hAnsi="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74495D">
        <w:rPr>
          <w:rFonts w:ascii="Times New Roman" w:hAnsi="Times New Roman"/>
          <w:sz w:val="28"/>
          <w:szCs w:val="28"/>
        </w:rPr>
        <w:t xml:space="preserve">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w:t>
      </w:r>
      <w:proofErr w:type="gramStart"/>
      <w:r w:rsidRPr="0074495D">
        <w:rPr>
          <w:rFonts w:ascii="Times New Roman" w:hAnsi="Times New Roman"/>
          <w:sz w:val="28"/>
          <w:szCs w:val="28"/>
        </w:rPr>
        <w:t xml:space="preserve">Условный оператор: полная и неполная формы. </w:t>
      </w:r>
      <w:proofErr w:type="gramEnd"/>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74495D">
        <w:rPr>
          <w:rFonts w:ascii="Times New Roman" w:hAnsi="Times New Roman"/>
          <w:i/>
          <w:sz w:val="28"/>
          <w:szCs w:val="28"/>
        </w:rPr>
        <w:t>Обратная связь: получение сигналов от цифровых датчиков (касания, расстояния, света, звука и др.</w:t>
      </w:r>
      <w:proofErr w:type="gramEnd"/>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w:t>
      </w:r>
      <w:proofErr w:type="gramStart"/>
      <w:r w:rsidRPr="0074495D">
        <w:rPr>
          <w:rFonts w:ascii="Times New Roman" w:hAnsi="Times New Roman"/>
          <w:sz w:val="28"/>
          <w:szCs w:val="28"/>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 xml:space="preserve">Большие данные в природе и технике (геномные данные, результаты физических экспериментов, </w:t>
      </w:r>
      <w:proofErr w:type="gramStart"/>
      <w:r w:rsidRPr="0074495D">
        <w:rPr>
          <w:rFonts w:ascii="Times New Roman" w:hAnsi="Times New Roman"/>
          <w:i/>
          <w:sz w:val="28"/>
          <w:szCs w:val="28"/>
        </w:rPr>
        <w:t>Интернет-данные</w:t>
      </w:r>
      <w:proofErr w:type="gramEnd"/>
      <w:r w:rsidRPr="0074495D">
        <w:rPr>
          <w:rFonts w:ascii="Times New Roman" w:hAnsi="Times New Roman"/>
          <w:i/>
          <w:sz w:val="28"/>
          <w:szCs w:val="28"/>
        </w:rPr>
        <w:t>,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roofErr w:type="gramStart"/>
      <w:r w:rsidRPr="0074495D">
        <w:rPr>
          <w:rFonts w:ascii="Times New Roman" w:hAnsi="Times New Roman"/>
          <w:sz w:val="28"/>
          <w:szCs w:val="28"/>
        </w:rPr>
        <w:t>Интернет-сервисы</w:t>
      </w:r>
      <w:proofErr w:type="gramEnd"/>
      <w:r w:rsidRPr="0074495D">
        <w:rPr>
          <w:rFonts w:ascii="Times New Roman" w:hAnsi="Times New Roman"/>
          <w:sz w:val="28"/>
          <w:szCs w:val="28"/>
        </w:rPr>
        <w:t>: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74495D">
        <w:rPr>
          <w:rFonts w:ascii="Times New Roman" w:hAnsi="Times New Roman"/>
          <w:sz w:val="28"/>
          <w:szCs w:val="28"/>
        </w:rPr>
        <w:t>естественно-научные</w:t>
      </w:r>
      <w:proofErr w:type="gramEnd"/>
      <w:r w:rsidRPr="0074495D">
        <w:rPr>
          <w:rFonts w:ascii="Times New Roman" w:hAnsi="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5D0B6D">
        <w:rPr>
          <w:rFonts w:ascii="Times New Roman" w:hAnsi="Times New Roman"/>
          <w:sz w:val="28"/>
          <w:szCs w:val="28"/>
        </w:rPr>
        <w:t xml:space="preserve"> </w:t>
      </w:r>
      <w:proofErr w:type="gramStart"/>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w:t>
      </w:r>
      <w:proofErr w:type="gramStart"/>
      <w:r w:rsidRPr="0074495D">
        <w:rPr>
          <w:rFonts w:ascii="Times New Roman" w:hAnsi="Times New Roman"/>
          <w:sz w:val="28"/>
          <w:szCs w:val="28"/>
        </w:rPr>
        <w:t>.Ф</w:t>
      </w:r>
      <w:proofErr w:type="gramEnd"/>
      <w:r w:rsidRPr="0074495D">
        <w:rPr>
          <w:rFonts w:ascii="Times New Roman" w:hAnsi="Times New Roman"/>
          <w:sz w:val="28"/>
          <w:szCs w:val="28"/>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74495D">
        <w:rPr>
          <w:rFonts w:ascii="Times New Roman" w:hAnsi="Times New Roman"/>
          <w:sz w:val="28"/>
          <w:szCs w:val="28"/>
        </w:rPr>
        <w:t>.М</w:t>
      </w:r>
      <w:proofErr w:type="gramEnd"/>
      <w:r w:rsidRPr="0074495D">
        <w:rPr>
          <w:rFonts w:ascii="Times New Roman" w:hAnsi="Times New Roman"/>
          <w:sz w:val="28"/>
          <w:szCs w:val="28"/>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w:t>
      </w:r>
      <w:proofErr w:type="gramStart"/>
      <w:r w:rsidRPr="0074495D">
        <w:rPr>
          <w:rFonts w:ascii="Times New Roman" w:hAnsi="Times New Roman"/>
          <w:sz w:val="28"/>
          <w:szCs w:val="28"/>
        </w:rPr>
        <w:t>электромагнитной</w:t>
      </w:r>
      <w:proofErr w:type="gramEnd"/>
      <w:r w:rsidRPr="0074495D">
        <w:rPr>
          <w:rFonts w:ascii="Times New Roman" w:hAnsi="Times New Roman"/>
          <w:sz w:val="28"/>
          <w:szCs w:val="28"/>
        </w:rPr>
        <w:t xml:space="preserve">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roofErr w:type="gramEnd"/>
    </w:p>
    <w:p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Pr>
          <w:rFonts w:ascii="Times New Roman" w:hAnsi="Times New Roman"/>
          <w:sz w:val="28"/>
          <w:szCs w:val="28"/>
        </w:rPr>
        <w:t xml:space="preserve"> </w:t>
      </w:r>
      <w:proofErr w:type="gramEnd"/>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roofErr w:type="gramEnd"/>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w:t>
      </w:r>
      <w:r w:rsidR="00D42A5F">
        <w:rPr>
          <w:rFonts w:ascii="Times New Roman" w:hAnsi="Times New Roman"/>
          <w:b/>
          <w:bCs/>
          <w:sz w:val="28"/>
          <w:szCs w:val="28"/>
        </w:rPr>
        <w:t>жизни</w:t>
      </w:r>
      <w:r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Микр</w:t>
      </w:r>
      <w:r w:rsidR="00D42A5F">
        <w:rPr>
          <w:rFonts w:ascii="Times New Roman" w:hAnsi="Times New Roman"/>
          <w:b/>
          <w:bCs/>
          <w:sz w:val="28"/>
          <w:szCs w:val="28"/>
        </w:rPr>
        <w:t>оскопическое строение растений</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Жизнед</w:t>
      </w:r>
      <w:r w:rsidR="00D42A5F">
        <w:rPr>
          <w:rFonts w:ascii="Times New Roman" w:hAnsi="Times New Roman"/>
          <w:b/>
          <w:bCs/>
          <w:sz w:val="28"/>
          <w:szCs w:val="28"/>
        </w:rPr>
        <w:t>еятельность цветковых растений</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растений</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11496" w:rsidRPr="0074495D">
        <w:rPr>
          <w:rFonts w:ascii="Times New Roman" w:hAnsi="Times New Roman"/>
          <w:b/>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w:t>
      </w:r>
      <w:proofErr w:type="gramStart"/>
      <w:r w:rsidRPr="0074495D">
        <w:rPr>
          <w:rFonts w:ascii="Times New Roman" w:hAnsi="Times New Roman"/>
          <w:sz w:val="28"/>
          <w:szCs w:val="28"/>
        </w:rPr>
        <w:t>,и</w:t>
      </w:r>
      <w:proofErr w:type="gramEnd"/>
      <w:r w:rsidRPr="0074495D">
        <w:rPr>
          <w:rFonts w:ascii="Times New Roman" w:hAnsi="Times New Roman"/>
          <w:sz w:val="28"/>
          <w:szCs w:val="28"/>
        </w:rPr>
        <w:t>х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Одноклеточные животные, или Простейш</w:t>
      </w:r>
      <w:r w:rsidR="00D42A5F">
        <w:rPr>
          <w:rFonts w:ascii="Times New Roman" w:hAnsi="Times New Roman"/>
          <w:b/>
          <w:bCs/>
          <w:sz w:val="28"/>
          <w:szCs w:val="28"/>
        </w:rPr>
        <w:t>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w:t>
      </w:r>
      <w:proofErr w:type="gramStart"/>
      <w:r w:rsidRPr="0074495D">
        <w:rPr>
          <w:rFonts w:ascii="Times New Roman" w:hAnsi="Times New Roman"/>
          <w:b/>
          <w:bCs/>
          <w:sz w:val="28"/>
          <w:szCs w:val="28"/>
        </w:rPr>
        <w:t>Кишечноп</w:t>
      </w:r>
      <w:r w:rsidR="00D42A5F">
        <w:rPr>
          <w:rFonts w:ascii="Times New Roman" w:hAnsi="Times New Roman"/>
          <w:b/>
          <w:bCs/>
          <w:sz w:val="28"/>
          <w:szCs w:val="28"/>
        </w:rPr>
        <w:t>олостные</w:t>
      </w:r>
      <w:proofErr w:type="gramEnd"/>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w:t>
      </w:r>
      <w:proofErr w:type="gramStart"/>
      <w:r w:rsidRPr="0074495D">
        <w:rPr>
          <w:rFonts w:ascii="Times New Roman" w:hAnsi="Times New Roman"/>
          <w:sz w:val="28"/>
          <w:szCs w:val="28"/>
        </w:rPr>
        <w:t>Кишечнополостные</w:t>
      </w:r>
      <w:proofErr w:type="gramEnd"/>
      <w:r w:rsidRPr="0074495D">
        <w:rPr>
          <w:rFonts w:ascii="Times New Roman" w:hAnsi="Times New Roman"/>
          <w:sz w:val="28"/>
          <w:szCs w:val="28"/>
        </w:rPr>
        <w:t xml:space="preserve">. Регенерация. </w:t>
      </w:r>
      <w:r w:rsidRPr="0074495D">
        <w:rPr>
          <w:rFonts w:ascii="Times New Roman" w:hAnsi="Times New Roman"/>
          <w:i/>
          <w:sz w:val="28"/>
          <w:szCs w:val="28"/>
        </w:rPr>
        <w:t xml:space="preserve">Происхождение </w:t>
      </w:r>
      <w:proofErr w:type="gramStart"/>
      <w:r w:rsidRPr="0074495D">
        <w:rPr>
          <w:rFonts w:ascii="Times New Roman" w:hAnsi="Times New Roman"/>
          <w:i/>
          <w:sz w:val="28"/>
          <w:szCs w:val="28"/>
        </w:rPr>
        <w:t>кишечнополостных</w:t>
      </w:r>
      <w:proofErr w:type="gramEnd"/>
      <w:r w:rsidRPr="0074495D">
        <w:rPr>
          <w:rFonts w:ascii="Times New Roman" w:hAnsi="Times New Roman"/>
          <w:i/>
          <w:sz w:val="28"/>
          <w:szCs w:val="28"/>
        </w:rPr>
        <w:t>.</w:t>
      </w:r>
      <w:r w:rsidRPr="0074495D">
        <w:rPr>
          <w:rFonts w:ascii="Times New Roman" w:hAnsi="Times New Roman"/>
          <w:sz w:val="28"/>
          <w:szCs w:val="28"/>
        </w:rPr>
        <w:t xml:space="preserve"> Значение </w:t>
      </w:r>
      <w:proofErr w:type="gramStart"/>
      <w:r w:rsidRPr="0074495D">
        <w:rPr>
          <w:rFonts w:ascii="Times New Roman" w:hAnsi="Times New Roman"/>
          <w:sz w:val="28"/>
          <w:szCs w:val="28"/>
        </w:rPr>
        <w:t>кишечнополостных</w:t>
      </w:r>
      <w:proofErr w:type="gramEnd"/>
      <w:r w:rsidRPr="0074495D">
        <w:rPr>
          <w:rFonts w:ascii="Times New Roman" w:hAnsi="Times New Roman"/>
          <w:sz w:val="28"/>
          <w:szCs w:val="28"/>
        </w:rPr>
        <w:t xml:space="preserve"> в природе и жизни человека.</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Типы червей</w:t>
      </w:r>
      <w:r w:rsidR="00E11496"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Ракообразные</w:t>
      </w:r>
      <w:proofErr w:type="gramEnd"/>
      <w:r w:rsidRPr="0074495D">
        <w:rPr>
          <w:rFonts w:ascii="Times New Roman" w:hAnsi="Times New Roman"/>
          <w:sz w:val="28"/>
          <w:szCs w:val="28"/>
        </w:rPr>
        <w:t xml:space="preserve">.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Паукообразные</w:t>
      </w:r>
      <w:proofErr w:type="gramEnd"/>
      <w:r w:rsidRPr="0074495D">
        <w:rPr>
          <w:rFonts w:ascii="Times New Roman" w:hAnsi="Times New Roman"/>
          <w:sz w:val="28"/>
          <w:szCs w:val="28"/>
        </w:rPr>
        <w:t>.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 xml:space="preserve">характеристика типа Хордовых. Подтип </w:t>
      </w:r>
      <w:proofErr w:type="gramStart"/>
      <w:r w:rsidRPr="0074495D">
        <w:rPr>
          <w:rFonts w:ascii="Times New Roman" w:hAnsi="Times New Roman"/>
          <w:sz w:val="28"/>
          <w:szCs w:val="28"/>
        </w:rPr>
        <w:t>Бесчерепные</w:t>
      </w:r>
      <w:proofErr w:type="gramEnd"/>
      <w:r w:rsidRPr="0074495D">
        <w:rPr>
          <w:rFonts w:ascii="Times New Roman" w:hAnsi="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74495D">
        <w:rPr>
          <w:rFonts w:ascii="Times New Roman" w:hAnsi="Times New Roman"/>
          <w:b/>
          <w:bCs/>
          <w:sz w:val="28"/>
          <w:szCs w:val="28"/>
        </w:rPr>
        <w:t>Об</w:t>
      </w:r>
      <w:r w:rsidR="00D42A5F">
        <w:rPr>
          <w:rFonts w:ascii="Times New Roman" w:hAnsi="Times New Roman"/>
          <w:b/>
          <w:bCs/>
          <w:sz w:val="28"/>
          <w:szCs w:val="28"/>
        </w:rPr>
        <w:t>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Нейрогуморальн</w:t>
      </w:r>
      <w:r w:rsidR="00D42A5F">
        <w:rPr>
          <w:rFonts w:ascii="Times New Roman" w:hAnsi="Times New Roman"/>
          <w:b/>
          <w:bCs/>
          <w:sz w:val="28"/>
          <w:szCs w:val="28"/>
        </w:rPr>
        <w:t>ая регуляция функций организма</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w:t>
      </w:r>
      <w:proofErr w:type="gramStart"/>
      <w:r w:rsidRPr="0074495D">
        <w:rPr>
          <w:rFonts w:ascii="Times New Roman" w:hAnsi="Times New Roman"/>
          <w:bCs/>
          <w:sz w:val="28"/>
          <w:szCs w:val="28"/>
        </w:rPr>
        <w:t>поджелудочная</w:t>
      </w:r>
      <w:proofErr w:type="gramEnd"/>
      <w:r w:rsidRPr="0074495D">
        <w:rPr>
          <w:rFonts w:ascii="Times New Roman" w:hAnsi="Times New Roman"/>
          <w:bCs/>
          <w:sz w:val="28"/>
          <w:szCs w:val="28"/>
        </w:rPr>
        <w:t xml:space="preserve">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w:t>
      </w:r>
      <w:proofErr w:type="gramStart"/>
      <w:r w:rsidRPr="0074495D">
        <w:rPr>
          <w:rFonts w:ascii="Times New Roman" w:hAnsi="Times New Roman"/>
          <w:sz w:val="28"/>
          <w:szCs w:val="28"/>
        </w:rPr>
        <w:t>сердечно-сосудистой</w:t>
      </w:r>
      <w:proofErr w:type="gramEnd"/>
      <w:r w:rsidRPr="0074495D">
        <w:rPr>
          <w:rFonts w:ascii="Times New Roman" w:hAnsi="Times New Roman"/>
          <w:sz w:val="28"/>
          <w:szCs w:val="28"/>
        </w:rPr>
        <w:t xml:space="preserve"> системы. Профилактика </w:t>
      </w:r>
      <w:proofErr w:type="gramStart"/>
      <w:r w:rsidRPr="0074495D">
        <w:rPr>
          <w:rFonts w:ascii="Times New Roman" w:hAnsi="Times New Roman"/>
          <w:sz w:val="28"/>
          <w:szCs w:val="28"/>
        </w:rPr>
        <w:t>сердечно-сосудистых</w:t>
      </w:r>
      <w:proofErr w:type="gramEnd"/>
      <w:r w:rsidRPr="0074495D">
        <w:rPr>
          <w:rFonts w:ascii="Times New Roman" w:hAnsi="Times New Roman"/>
          <w:sz w:val="28"/>
          <w:szCs w:val="28"/>
        </w:rPr>
        <w:t xml:space="preserve"> заболеваний. Виды кровотечений, приемы оказания первой помощи при кровотечениях. </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С</w:t>
      </w:r>
      <w:r w:rsidR="00D42A5F">
        <w:rPr>
          <w:rFonts w:ascii="Times New Roman" w:hAnsi="Times New Roman"/>
          <w:b/>
          <w:bCs/>
          <w:sz w:val="28"/>
          <w:szCs w:val="28"/>
        </w:rPr>
        <w:t>енсорные системы (анализаторы)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Высшая нерв</w:t>
      </w:r>
      <w:r w:rsidR="00D42A5F">
        <w:rPr>
          <w:rFonts w:ascii="Times New Roman" w:hAnsi="Times New Roman"/>
          <w:b/>
          <w:bCs/>
          <w:sz w:val="28"/>
          <w:szCs w:val="28"/>
        </w:rPr>
        <w:t>ная деятельность</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w:t>
      </w:r>
      <w:r w:rsidR="00D42A5F">
        <w:rPr>
          <w:rFonts w:ascii="Times New Roman" w:hAnsi="Times New Roman"/>
          <w:b/>
          <w:bCs/>
          <w:sz w:val="28"/>
          <w:szCs w:val="28"/>
        </w:rPr>
        <w:t>его охрана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74495D">
        <w:rPr>
          <w:rFonts w:ascii="Times New Roman" w:hAnsi="Times New Roman"/>
          <w:sz w:val="28"/>
          <w:szCs w:val="28"/>
        </w:rPr>
        <w:t>естественно-научной</w:t>
      </w:r>
      <w:proofErr w:type="gramEnd"/>
      <w:r w:rsidRPr="0074495D">
        <w:rPr>
          <w:rFonts w:ascii="Times New Roman" w:hAnsi="Times New Roman"/>
          <w:sz w:val="28"/>
          <w:szCs w:val="28"/>
        </w:rPr>
        <w:t xml:space="preserve">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Клетка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Реализация данной программы в процессе обучения позволит </w:t>
      </w:r>
      <w:proofErr w:type="gramStart"/>
      <w:r w:rsidRPr="0074495D">
        <w:rPr>
          <w:rFonts w:ascii="Times New Roman" w:eastAsia="Times New Roman" w:hAnsi="Times New Roman"/>
          <w:sz w:val="28"/>
          <w:szCs w:val="28"/>
          <w:lang w:eastAsia="ru-RU"/>
        </w:rPr>
        <w:t>обучающимся</w:t>
      </w:r>
      <w:proofErr w:type="gramEnd"/>
      <w:r w:rsidRPr="0074495D">
        <w:rPr>
          <w:rFonts w:ascii="Times New Roman" w:eastAsia="Times New Roman" w:hAnsi="Times New Roman"/>
          <w:sz w:val="28"/>
          <w:szCs w:val="28"/>
          <w:lang w:eastAsia="ru-RU"/>
        </w:rPr>
        <w:t xml:space="preserve">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009267C9">
        <w:rPr>
          <w:rFonts w:ascii="Times New Roman" w:eastAsia="Times New Roman" w:hAnsi="Times New Roman"/>
          <w:sz w:val="28"/>
          <w:szCs w:val="28"/>
          <w:lang w:eastAsia="ru-RU"/>
        </w:rPr>
        <w:t xml:space="preserve"> </w:t>
      </w:r>
      <w:proofErr w:type="gramStart"/>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 xml:space="preserve">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w:t>
      </w:r>
      <w:proofErr w:type="gramStart"/>
      <w:r w:rsidRPr="0074495D">
        <w:rPr>
          <w:rFonts w:ascii="Times New Roman" w:hAnsi="Times New Roman"/>
          <w:i/>
          <w:sz w:val="28"/>
          <w:szCs w:val="28"/>
        </w:rPr>
        <w:t>атомная</w:t>
      </w:r>
      <w:proofErr w:type="gramEnd"/>
      <w:r w:rsidRPr="0074495D">
        <w:rPr>
          <w:rFonts w:ascii="Times New Roman" w:hAnsi="Times New Roman"/>
          <w:i/>
          <w:sz w:val="28"/>
          <w:szCs w:val="28"/>
        </w:rPr>
        <w:t>,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proofErr w:type="gramStart"/>
      <w:r w:rsidRPr="0074495D">
        <w:rPr>
          <w:rFonts w:ascii="Times New Roman" w:hAnsi="Times New Roman"/>
          <w:sz w:val="28"/>
          <w:szCs w:val="2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74495D">
        <w:rPr>
          <w:rFonts w:ascii="Times New Roman" w:hAnsi="Times New Roman"/>
          <w:sz w:val="28"/>
          <w:szCs w:val="28"/>
        </w:rPr>
        <w:t xml:space="preserve">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74495D">
        <w:rPr>
          <w:rFonts w:ascii="Times New Roman" w:hAnsi="Times New Roman"/>
          <w:sz w:val="28"/>
          <w:szCs w:val="28"/>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74495D">
        <w:rPr>
          <w:rFonts w:ascii="Times New Roman" w:hAnsi="Times New Roman"/>
          <w:sz w:val="28"/>
          <w:szCs w:val="28"/>
        </w:rPr>
        <w:t>проявляющихся</w:t>
      </w:r>
      <w:proofErr w:type="gramEnd"/>
      <w:r w:rsidRPr="0074495D">
        <w:rPr>
          <w:rFonts w:ascii="Times New Roman" w:hAnsi="Times New Roman"/>
          <w:sz w:val="28"/>
          <w:szCs w:val="28"/>
        </w:rPr>
        <w:t xml:space="preserve">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74495D">
        <w:rPr>
          <w:rFonts w:ascii="Times New Roman" w:eastAsia="Times New Roman" w:hAnsi="Times New Roman"/>
          <w:sz w:val="28"/>
          <w:szCs w:val="28"/>
          <w:lang w:eastAsia="ru-RU"/>
        </w:rPr>
        <w:t>рт в гр</w:t>
      </w:r>
      <w:proofErr w:type="gramEnd"/>
      <w:r w:rsidRPr="0074495D">
        <w:rPr>
          <w:rFonts w:ascii="Times New Roman" w:eastAsia="Times New Roman" w:hAnsi="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74495D">
        <w:rPr>
          <w:rFonts w:ascii="Times New Roman" w:eastAsia="Times New Roman" w:hAnsi="Times New Roman"/>
          <w:sz w:val="28"/>
          <w:szCs w:val="28"/>
          <w:lang w:eastAsia="ru-RU"/>
        </w:rPr>
        <w:t>художественного</w:t>
      </w:r>
      <w:proofErr w:type="gramEnd"/>
      <w:r w:rsidRPr="0074495D">
        <w:rPr>
          <w:rFonts w:ascii="Times New Roman" w:eastAsia="Times New Roman" w:hAnsi="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Освоение предмета «Музыка» направлено </w:t>
      </w:r>
      <w:proofErr w:type="gramStart"/>
      <w:r w:rsidRPr="0074495D">
        <w:rPr>
          <w:rFonts w:ascii="Times New Roman" w:eastAsia="Times New Roman" w:hAnsi="Times New Roman"/>
          <w:sz w:val="28"/>
          <w:szCs w:val="28"/>
          <w:lang w:eastAsia="ru-RU"/>
        </w:rPr>
        <w:t>на</w:t>
      </w:r>
      <w:proofErr w:type="gramEnd"/>
      <w:r w:rsidRPr="0074495D">
        <w:rPr>
          <w:rFonts w:ascii="Times New Roman" w:eastAsia="Times New Roman" w:hAnsi="Times New Roman"/>
          <w:sz w:val="28"/>
          <w:szCs w:val="28"/>
          <w:lang w:eastAsia="ru-RU"/>
        </w:rPr>
        <w:t>:</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eastAsia="Times New Roman" w:hAnsi="Times New Roman"/>
          <w:sz w:val="28"/>
          <w:szCs w:val="28"/>
          <w:lang w:eastAsia="ru-RU"/>
        </w:rPr>
        <w:t xml:space="preserve">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Различные исполнительские типы художественного общения (</w:t>
      </w:r>
      <w:proofErr w:type="gramStart"/>
      <w:r w:rsidRPr="0074495D">
        <w:rPr>
          <w:rFonts w:ascii="Times New Roman" w:hAnsi="Times New Roman"/>
          <w:i/>
          <w:sz w:val="28"/>
          <w:szCs w:val="28"/>
        </w:rPr>
        <w:t>хоровое</w:t>
      </w:r>
      <w:proofErr w:type="gramEnd"/>
      <w:r w:rsidRPr="0074495D">
        <w:rPr>
          <w:rFonts w:ascii="Times New Roman" w:hAnsi="Times New Roman"/>
          <w:i/>
          <w:sz w:val="28"/>
          <w:szCs w:val="28"/>
        </w:rPr>
        <w:t xml:space="preserve">,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proofErr w:type="gramStart"/>
      <w:r w:rsidRPr="0074495D">
        <w:rPr>
          <w:rFonts w:ascii="Times New Roman" w:hAnsi="Times New Roman"/>
          <w:b/>
          <w:sz w:val="28"/>
          <w:szCs w:val="28"/>
        </w:rPr>
        <w:t>Х</w:t>
      </w:r>
      <w:proofErr w:type="gramEnd"/>
      <w:r w:rsidRPr="0074495D">
        <w:rPr>
          <w:rFonts w:ascii="Times New Roman" w:hAnsi="Times New Roman"/>
          <w:b/>
          <w:sz w:val="28"/>
          <w:szCs w:val="28"/>
        </w:rPr>
        <w:t>-</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xml:space="preserve">. Гайдн, В. Моцарт, Л. Бетховен). </w:t>
      </w:r>
      <w:proofErr w:type="gramStart"/>
      <w:r w:rsidRPr="0074495D">
        <w:rPr>
          <w:rFonts w:ascii="Times New Roman" w:hAnsi="Times New Roman"/>
          <w:sz w:val="28"/>
          <w:szCs w:val="28"/>
        </w:rPr>
        <w:t>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Григ).</w:t>
      </w:r>
      <w:proofErr w:type="gramEnd"/>
      <w:r w:rsidRPr="0074495D">
        <w:rPr>
          <w:rFonts w:ascii="Times New Roman" w:hAnsi="Times New Roman"/>
          <w:sz w:val="28"/>
          <w:szCs w:val="28"/>
        </w:rPr>
        <w:t xml:space="preserve">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proofErr w:type="gramStart"/>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w:t>
      </w:r>
      <w:proofErr w:type="gramEnd"/>
      <w:r w:rsidRPr="0074495D">
        <w:rPr>
          <w:rFonts w:ascii="Times New Roman" w:hAnsi="Times New Roman"/>
          <w:b/>
          <w:sz w:val="28"/>
          <w:szCs w:val="28"/>
        </w:rPr>
        <w:t xml:space="preserve">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 xml:space="preserve">nctus» (№ 20)). Оратория «Страсти по Матфею» (ария альта № 47). Сюита № 2 (7 часть «Шутка»). И. Бах-Ф. Бузони. Чакона </w:t>
      </w:r>
      <w:proofErr w:type="gramStart"/>
      <w:r w:rsidRPr="0074495D">
        <w:rPr>
          <w:rFonts w:ascii="Times New Roman" w:hAnsi="Times New Roman"/>
          <w:sz w:val="28"/>
          <w:szCs w:val="28"/>
        </w:rPr>
        <w:t>из</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Партиты</w:t>
      </w:r>
      <w:proofErr w:type="gramEnd"/>
      <w:r w:rsidRPr="0074495D">
        <w:rPr>
          <w:rFonts w:ascii="Times New Roman" w:hAnsi="Times New Roman"/>
          <w:sz w:val="28"/>
          <w:szCs w:val="28"/>
        </w:rPr>
        <w:t xml:space="preserve">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w:t>
      </w:r>
      <w:proofErr w:type="gramEnd"/>
      <w:r w:rsidRPr="0074495D">
        <w:rPr>
          <w:rFonts w:ascii="Times New Roman" w:hAnsi="Times New Roman"/>
          <w:sz w:val="28"/>
          <w:szCs w:val="28"/>
        </w:rPr>
        <w:t xml:space="preserve">рагмент ΙΙ части). </w:t>
      </w:r>
      <w:proofErr w:type="gramStart"/>
      <w:r w:rsidRPr="0074495D">
        <w:rPr>
          <w:rFonts w:ascii="Times New Roman" w:hAnsi="Times New Roman"/>
          <w:sz w:val="28"/>
          <w:szCs w:val="28"/>
        </w:rPr>
        <w:t>Музыка к трагедии И. Гете «Эгмонт» (Увертюра.</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Песня Клерхен).</w:t>
      </w:r>
      <w:proofErr w:type="gramEnd"/>
      <w:r w:rsidRPr="0074495D">
        <w:rPr>
          <w:rFonts w:ascii="Times New Roman" w:hAnsi="Times New Roman"/>
          <w:sz w:val="28"/>
          <w:szCs w:val="28"/>
        </w:rPr>
        <w:t xml:space="preserve">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w:t>
      </w:r>
      <w:proofErr w:type="gramStart"/>
      <w:r w:rsidRPr="0074495D">
        <w:rPr>
          <w:rFonts w:ascii="Times New Roman" w:hAnsi="Times New Roman"/>
          <w:sz w:val="28"/>
          <w:szCs w:val="28"/>
        </w:rPr>
        <w:t>:У</w:t>
      </w:r>
      <w:proofErr w:type="gramEnd"/>
      <w:r w:rsidRPr="0074495D">
        <w:rPr>
          <w:rFonts w:ascii="Times New Roman" w:hAnsi="Times New Roman"/>
          <w:sz w:val="28"/>
          <w:szCs w:val="28"/>
        </w:rPr>
        <w:t>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w:t>
      </w:r>
      <w:proofErr w:type="gramStart"/>
      <w:r w:rsidRPr="0074495D">
        <w:rPr>
          <w:rFonts w:ascii="Times New Roman" w:hAnsi="Times New Roman"/>
          <w:sz w:val="28"/>
          <w:szCs w:val="28"/>
        </w:rPr>
        <w:t>Балет «Кармен-сюита» (Вступление (№ 1).</w:t>
      </w:r>
      <w:proofErr w:type="gramEnd"/>
      <w:r w:rsidRPr="0074495D">
        <w:rPr>
          <w:rFonts w:ascii="Times New Roman" w:hAnsi="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Бородин. Квартет № 2 (Ноктюрн, III ч.). Симфония № 2 «Богатырская» (экспозиция,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gramStart"/>
      <w:r w:rsidRPr="0074495D">
        <w:rPr>
          <w:rFonts w:ascii="Times New Roman" w:hAnsi="Times New Roman"/>
          <w:sz w:val="28"/>
          <w:szCs w:val="28"/>
        </w:rPr>
        <w:t>Гаврилин</w:t>
      </w:r>
      <w:proofErr w:type="gramEnd"/>
      <w:r w:rsidRPr="0074495D">
        <w:rPr>
          <w:rFonts w:ascii="Times New Roman" w:hAnsi="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Дунаевский. Марш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к</w:t>
      </w:r>
      <w:proofErr w:type="gramEnd"/>
      <w:r w:rsidRPr="0074495D">
        <w:rPr>
          <w:rFonts w:ascii="Times New Roman" w:hAnsi="Times New Roman"/>
          <w:sz w:val="28"/>
          <w:szCs w:val="28"/>
        </w:rPr>
        <w:t>/ф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Морозов. </w:t>
      </w:r>
      <w:proofErr w:type="gramStart"/>
      <w:r w:rsidRPr="0074495D">
        <w:rPr>
          <w:rFonts w:ascii="Times New Roman" w:hAnsi="Times New Roman"/>
          <w:sz w:val="28"/>
          <w:szCs w:val="28"/>
        </w:rPr>
        <w:t>Балет «Айболит» (фрагменты:</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Полечка, Морское плавание, Галоп).</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Моцарт. Фантазия для фортепиано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Фантазия для фортепиано ре минор. Соната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(эксп. Ι ч.). «Маленькая ночная серенада» (Рондо). Симфония № 40. Симфония № 41 (фрагмент 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00E2725A">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Орф. Сценическая кантата для певцов, хора и оркестра «Кармина Бурана». </w:t>
      </w:r>
      <w:proofErr w:type="gramStart"/>
      <w:r w:rsidRPr="0074495D">
        <w:rPr>
          <w:rFonts w:ascii="Times New Roman" w:hAnsi="Times New Roman"/>
          <w:sz w:val="28"/>
          <w:szCs w:val="28"/>
        </w:rPr>
        <w:t>(</w:t>
      </w:r>
      <w:r w:rsidRPr="0074495D">
        <w:rPr>
          <w:rFonts w:ascii="Times New Roman" w:hAnsi="Times New Roman"/>
          <w:sz w:val="28"/>
          <w:szCs w:val="28"/>
          <w:shd w:val="clear" w:color="auto" w:fill="FFFFFF"/>
        </w:rPr>
        <w:t>«Песни Бойерна:</w:t>
      </w:r>
      <w:proofErr w:type="gramEnd"/>
      <w:r w:rsidR="00E2725A">
        <w:rPr>
          <w:rFonts w:ascii="Times New Roman" w:hAnsi="Times New Roman"/>
          <w:sz w:val="28"/>
          <w:szCs w:val="28"/>
          <w:shd w:val="clear" w:color="auto" w:fill="FFFFFF"/>
        </w:rPr>
        <w:t xml:space="preserve"> </w:t>
      </w:r>
      <w:proofErr w:type="gramStart"/>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74495D">
        <w:rPr>
          <w:rFonts w:ascii="Times New Roman" w:hAnsi="Times New Roman"/>
          <w:sz w:val="28"/>
          <w:szCs w:val="28"/>
        </w:rPr>
        <w:t>до</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диез</w:t>
      </w:r>
      <w:proofErr w:type="gramEnd"/>
      <w:r w:rsidRPr="0074495D">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74495D">
        <w:rPr>
          <w:rFonts w:ascii="Times New Roman" w:hAnsi="Times New Roman"/>
          <w:sz w:val="28"/>
          <w:szCs w:val="28"/>
        </w:rPr>
        <w:t>Опера «Снегурочка» (Пролог:</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w:t>
      </w:r>
      <w:proofErr w:type="gramEnd"/>
      <w:r w:rsidRPr="0074495D">
        <w:rPr>
          <w:rFonts w:ascii="Times New Roman" w:hAnsi="Times New Roman"/>
          <w:sz w:val="28"/>
          <w:szCs w:val="28"/>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w:t>
      </w:r>
      <w:proofErr w:type="gramStart"/>
      <w:r w:rsidRPr="0074495D">
        <w:rPr>
          <w:rFonts w:ascii="Times New Roman" w:hAnsi="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sidRPr="0074495D">
        <w:rPr>
          <w:rFonts w:ascii="Times New Roman" w:hAnsi="Times New Roman"/>
          <w:sz w:val="28"/>
          <w:szCs w:val="28"/>
        </w:rPr>
        <w:t xml:space="preserve">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w:t>
      </w:r>
      <w:proofErr w:type="gramStart"/>
      <w:r w:rsidRPr="0074495D">
        <w:rPr>
          <w:rFonts w:ascii="Times New Roman" w:hAnsi="Times New Roman"/>
          <w:sz w:val="28"/>
          <w:szCs w:val="28"/>
        </w:rPr>
        <w:t>Сюита из балета «Любовью за любовь» (Увертюра.</w:t>
      </w:r>
      <w:proofErr w:type="gramEnd"/>
      <w:r w:rsidRPr="0074495D">
        <w:rPr>
          <w:rFonts w:ascii="Times New Roman" w:hAnsi="Times New Roman"/>
          <w:sz w:val="28"/>
          <w:szCs w:val="28"/>
        </w:rPr>
        <w:t xml:space="preserve"> Общее адажио. Сцена заговора. Общий танец. Дуэт Беатриче и Бенедикта. </w:t>
      </w:r>
      <w:proofErr w:type="gramStart"/>
      <w:r w:rsidRPr="0074495D">
        <w:rPr>
          <w:rFonts w:ascii="Times New Roman" w:hAnsi="Times New Roman"/>
          <w:sz w:val="28"/>
          <w:szCs w:val="28"/>
        </w:rPr>
        <w:t xml:space="preserve">Гимн любви). </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74495D">
        <w:rPr>
          <w:rFonts w:ascii="Times New Roman" w:hAnsi="Times New Roman"/>
          <w:sz w:val="28"/>
          <w:szCs w:val="28"/>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74495D">
        <w:rPr>
          <w:rFonts w:ascii="Times New Roman" w:hAnsi="Times New Roman"/>
          <w:sz w:val="28"/>
          <w:szCs w:val="28"/>
        </w:rPr>
        <w:t xml:space="preserve"> Таким образом, в программу включено содержание, адекватное требованиям ФГОС к освоению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понимания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74495D">
        <w:rPr>
          <w:rFonts w:ascii="Times New Roman" w:hAnsi="Times New Roman"/>
          <w:sz w:val="28"/>
          <w:szCs w:val="28"/>
        </w:rPr>
        <w:t xml:space="preserve"> Важнейшую группу образовательных результатов составляет полученный и осмысленный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опыт практической деятельности. В урочное время деятельность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Подразумевается и значительная внеурочная активность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Pr>
          <w:rFonts w:ascii="Times New Roman" w:hAnsi="Times New Roman"/>
          <w:sz w:val="28"/>
          <w:szCs w:val="28"/>
        </w:rPr>
        <w:t xml:space="preserve"> </w:t>
      </w:r>
      <w:proofErr w:type="gramStart"/>
      <w:r w:rsidRPr="0074495D">
        <w:rPr>
          <w:rFonts w:ascii="Times New Roman" w:hAnsi="Times New Roman"/>
          <w:sz w:val="28"/>
          <w:szCs w:val="28"/>
        </w:rPr>
        <w:t>В рамках внеурочной деятельности активность обучающихся связана:</w:t>
      </w:r>
      <w:proofErr w:type="gramEnd"/>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4495D">
        <w:rPr>
          <w:rFonts w:ascii="Times New Roman" w:hAnsi="Times New Roman"/>
          <w:sz w:val="28"/>
          <w:szCs w:val="28"/>
        </w:rPr>
        <w:t>оказывается</w:t>
      </w:r>
      <w:proofErr w:type="gramEnd"/>
      <w:r w:rsidRPr="0074495D">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74495D">
        <w:rPr>
          <w:rFonts w:ascii="Times New Roman" w:hAnsi="Times New Roman"/>
          <w:sz w:val="28"/>
          <w:szCs w:val="28"/>
        </w:rPr>
        <w:t>продукта</w:t>
      </w:r>
      <w:proofErr w:type="gramEnd"/>
      <w:r w:rsidRPr="0074495D">
        <w:rPr>
          <w:rFonts w:ascii="Times New Roman" w:hAnsi="Times New Roman"/>
          <w:sz w:val="28"/>
          <w:szCs w:val="28"/>
        </w:rPr>
        <w:t xml:space="preserve">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Второй блок</w:t>
      </w:r>
      <w:r w:rsidRPr="0074495D">
        <w:rPr>
          <w:rFonts w:ascii="Times New Roman" w:hAnsi="Times New Roman"/>
          <w:sz w:val="28"/>
          <w:szCs w:val="28"/>
        </w:rPr>
        <w:t xml:space="preserve"> содержания позволяет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Третий блок</w:t>
      </w:r>
      <w:r w:rsidRPr="0074495D">
        <w:rPr>
          <w:rFonts w:ascii="Times New Roman" w:hAnsi="Times New Roman"/>
          <w:b/>
          <w:sz w:val="28"/>
          <w:szCs w:val="28"/>
        </w:rPr>
        <w:t xml:space="preserve">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7734AB" w:rsidRDefault="007734AB">
      <w:pPr>
        <w:tabs>
          <w:tab w:val="left" w:pos="851"/>
        </w:tabs>
        <w:spacing w:after="0" w:line="360" w:lineRule="auto"/>
        <w:ind w:firstLine="709"/>
        <w:jc w:val="both"/>
        <w:rPr>
          <w:rFonts w:ascii="Times New Roman" w:hAnsi="Times New Roman"/>
          <w:b/>
          <w:sz w:val="28"/>
          <w:szCs w:val="28"/>
        </w:rPr>
      </w:pP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74495D">
        <w:rPr>
          <w:sz w:val="28"/>
          <w:szCs w:val="28"/>
        </w:rPr>
        <w:t xml:space="preserve">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w:t>
      </w:r>
      <w:proofErr w:type="gramEnd"/>
      <w:r w:rsidRPr="0074495D">
        <w:rPr>
          <w:sz w:val="28"/>
          <w:szCs w:val="28"/>
        </w:rPr>
        <w:t xml:space="preserve">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74495D">
        <w:rPr>
          <w:sz w:val="28"/>
          <w:szCs w:val="28"/>
        </w:rPr>
        <w:t>многофункциональных</w:t>
      </w:r>
      <w:proofErr w:type="gramEnd"/>
      <w:r w:rsidRPr="0074495D">
        <w:rPr>
          <w:sz w:val="28"/>
          <w:szCs w:val="28"/>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4495D">
        <w:rPr>
          <w:sz w:val="28"/>
          <w:szCs w:val="28"/>
        </w:rPr>
        <w:t>й(</w:t>
      </w:r>
      <w:proofErr w:type="gramEnd"/>
      <w:r w:rsidRPr="0074495D">
        <w:rPr>
          <w:sz w:val="28"/>
          <w:szCs w:val="28"/>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proofErr w:type="gramStart"/>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w:t>
      </w:r>
      <w:proofErr w:type="gramEnd"/>
      <w:r w:rsidRPr="0074495D">
        <w:rPr>
          <w:sz w:val="28"/>
          <w:szCs w:val="28"/>
        </w:rPr>
        <w:t xml:space="preserve">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проектного замысла в рамках избранного </w:t>
      </w:r>
      <w:proofErr w:type="gramStart"/>
      <w:r w:rsidRPr="0074495D">
        <w:rPr>
          <w:sz w:val="28"/>
          <w:szCs w:val="28"/>
        </w:rPr>
        <w:t>обучающимся</w:t>
      </w:r>
      <w:proofErr w:type="gramEnd"/>
      <w:r w:rsidRPr="0074495D">
        <w:rPr>
          <w:sz w:val="28"/>
          <w:szCs w:val="28"/>
        </w:rPr>
        <w:t xml:space="preserve">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proofErr w:type="gramStart"/>
      <w:r w:rsidRPr="0074495D">
        <w:rPr>
          <w:sz w:val="28"/>
          <w:szCs w:val="28"/>
        </w:rPr>
        <w:t>Предприятия региона проживания обучающихся, работающие на основе современных производственных технологий.</w:t>
      </w:r>
      <w:proofErr w:type="gramEnd"/>
      <w:r w:rsidRPr="0074495D">
        <w:rPr>
          <w:sz w:val="28"/>
          <w:szCs w:val="28"/>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74495D">
        <w:rPr>
          <w:sz w:val="28"/>
          <w:szCs w:val="28"/>
        </w:rPr>
        <w:t>обучающихся</w:t>
      </w:r>
      <w:proofErr w:type="gramEnd"/>
      <w:r w:rsidRPr="0074495D">
        <w:rPr>
          <w:sz w:val="28"/>
          <w:szCs w:val="28"/>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74495D">
        <w:rPr>
          <w:rFonts w:ascii="Times New Roman" w:hAnsi="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74495D">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4495D">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w:t>
      </w:r>
      <w:proofErr w:type="gramStart"/>
      <w:r w:rsidRPr="0074495D">
        <w:rPr>
          <w:rFonts w:ascii="Times New Roman" w:hAnsi="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4495D">
        <w:rPr>
          <w:rFonts w:ascii="Times New Roman"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и понимание учебного предмета «Основы безопасности жизнедеятельности» направлено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Программа учебного предмета «Основы безопасности жизнедеятельности</w:t>
      </w:r>
      <w:r w:rsidR="0055381A">
        <w:rPr>
          <w:rFonts w:ascii="Times New Roman" w:hAnsi="Times New Roman"/>
          <w:sz w:val="28"/>
          <w:szCs w:val="28"/>
        </w:rPr>
        <w:t>»</w:t>
      </w:r>
      <w:r w:rsidRPr="0074495D">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74495D">
        <w:rPr>
          <w:rFonts w:ascii="Times New Roman" w:eastAsia="Times New Roman" w:hAnsi="Times New Roman"/>
          <w:sz w:val="28"/>
          <w:szCs w:val="28"/>
        </w:rPr>
        <w:t xml:space="preserve"> учебного времени.</w:t>
      </w: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Pr>
          <w:rFonts w:ascii="Times New Roman" w:eastAsia="Times New Roman" w:hAnsi="Times New Roman"/>
          <w:sz w:val="28"/>
          <w:szCs w:val="28"/>
          <w:lang w:eastAsia="ru-RU"/>
        </w:rPr>
        <w:t>.</w:t>
      </w:r>
      <w:r w:rsidR="00AA585F" w:rsidRPr="0074495D">
        <w:rPr>
          <w:rFonts w:ascii="Times New Roman" w:hAnsi="Times New Roman"/>
          <w:sz w:val="28"/>
          <w:szCs w:val="28"/>
        </w:rPr>
        <w:t xml:space="preserve"> </w:t>
      </w:r>
      <w:r w:rsidRPr="0074495D">
        <w:rPr>
          <w:rFonts w:ascii="Times New Roman" w:hAnsi="Times New Roman"/>
          <w:sz w:val="28"/>
          <w:szCs w:val="28"/>
        </w:rPr>
        <w:t xml:space="preserve">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w:t>
      </w:r>
      <w:proofErr w:type="gramStart"/>
      <w:r w:rsidRPr="0074495D">
        <w:rPr>
          <w:rFonts w:ascii="Times New Roman" w:hAnsi="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w:t>
      </w:r>
      <w:proofErr w:type="gramEnd"/>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74495D">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w:t>
      </w:r>
      <w:proofErr w:type="gramStart"/>
      <w:r w:rsidRPr="0074495D">
        <w:rPr>
          <w:rFonts w:ascii="Times New Roman" w:hAnsi="Times New Roman"/>
          <w:i/>
          <w:sz w:val="28"/>
          <w:szCs w:val="28"/>
        </w:rPr>
        <w:t>,и</w:t>
      </w:r>
      <w:proofErr w:type="gramEnd"/>
      <w:r w:rsidRPr="0074495D">
        <w:rPr>
          <w:rFonts w:ascii="Times New Roman" w:hAnsi="Times New Roman"/>
          <w:i/>
          <w:sz w:val="28"/>
          <w:szCs w:val="28"/>
        </w:rPr>
        <w:t>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t xml:space="preserve">2.3. </w:t>
      </w:r>
      <w:r w:rsidR="00B540EE" w:rsidRPr="0074495D">
        <w:t xml:space="preserve">Программа воспитания и социализации </w:t>
      </w:r>
      <w:proofErr w:type="gramStart"/>
      <w:r w:rsidR="00B540EE" w:rsidRPr="0074495D">
        <w:t>обучающихся</w:t>
      </w:r>
      <w:bookmarkEnd w:id="329"/>
      <w:bookmarkEnd w:id="330"/>
      <w:bookmarkEnd w:id="331"/>
      <w:bookmarkEnd w:id="332"/>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w:t>
      </w:r>
      <w:proofErr w:type="gramStart"/>
      <w:r w:rsidRPr="0074495D">
        <w:rPr>
          <w:rFonts w:ascii="Times New Roman" w:hAnsi="Times New Roman"/>
          <w:b/>
          <w:sz w:val="28"/>
          <w:szCs w:val="28"/>
        </w:rPr>
        <w:t>на</w:t>
      </w:r>
      <w:proofErr w:type="gramEnd"/>
      <w:r w:rsidRPr="0074495D">
        <w:rPr>
          <w:rFonts w:ascii="Times New Roman" w:hAnsi="Times New Roman"/>
          <w:b/>
          <w:sz w:val="28"/>
          <w:szCs w:val="28"/>
        </w:rPr>
        <w:t xml:space="preserve">: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4495D">
        <w:rPr>
          <w:rFonts w:ascii="Times New Roman" w:hAnsi="Times New Roman"/>
          <w:sz w:val="28"/>
          <w:szCs w:val="28"/>
        </w:rPr>
        <w:t xml:space="preserve">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 xml:space="preserve">социализации </w:t>
      </w:r>
      <w:proofErr w:type="gramStart"/>
      <w:r w:rsidRPr="0074495D">
        <w:rPr>
          <w:szCs w:val="28"/>
        </w:rPr>
        <w:t>обучающихся</w:t>
      </w:r>
      <w:bookmarkEnd w:id="337"/>
      <w:bookmarkEnd w:id="338"/>
      <w:bookmarkEnd w:id="339"/>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4495D">
        <w:rPr>
          <w:rFonts w:ascii="Times New Roman" w:hAnsi="Times New Roman"/>
          <w:sz w:val="28"/>
          <w:szCs w:val="28"/>
        </w:rPr>
        <w:t xml:space="preserve">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55381A">
        <w:rPr>
          <w:rFonts w:ascii="Times New Roman" w:hAnsi="Times New Roman"/>
          <w:sz w:val="28"/>
          <w:szCs w:val="28"/>
        </w:rPr>
        <w:t xml:space="preserve">Целью </w:t>
      </w:r>
      <w:r w:rsidRPr="0074495D">
        <w:rPr>
          <w:rFonts w:ascii="Times New Roman" w:hAnsi="Times New Roman"/>
          <w:sz w:val="28"/>
          <w:szCs w:val="28"/>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55381A"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sz w:val="28"/>
          <w:szCs w:val="28"/>
        </w:rPr>
        <w:t xml:space="preserve">Задачи духовно-нравственного развития, воспитания и социализации </w:t>
      </w:r>
      <w:proofErr w:type="gramStart"/>
      <w:r w:rsidRPr="0055381A">
        <w:rPr>
          <w:rFonts w:ascii="Times New Roman" w:hAnsi="Times New Roman"/>
          <w:sz w:val="28"/>
          <w:szCs w:val="28"/>
        </w:rPr>
        <w:t>обучающихся</w:t>
      </w:r>
      <w:proofErr w:type="gramEnd"/>
      <w:r w:rsidRPr="0055381A">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w:t>
      </w:r>
      <w:proofErr w:type="gramStart"/>
      <w:r w:rsidRPr="0074495D">
        <w:rPr>
          <w:rFonts w:ascii="Times New Roman" w:hAnsi="Times New Roman"/>
          <w:sz w:val="28"/>
          <w:szCs w:val="28"/>
        </w:rPr>
        <w:t>само-понимания</w:t>
      </w:r>
      <w:proofErr w:type="gramEnd"/>
      <w:r w:rsidRPr="0074495D">
        <w:rPr>
          <w:rFonts w:ascii="Times New Roman" w:hAnsi="Times New Roman"/>
          <w:sz w:val="28"/>
          <w:szCs w:val="28"/>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Ценностные ориентиры программы</w:t>
      </w:r>
      <w:r w:rsidRPr="0074495D">
        <w:rPr>
          <w:rFonts w:ascii="Times New Roman" w:hAnsi="Times New Roman"/>
          <w:sz w:val="28"/>
          <w:szCs w:val="28"/>
        </w:rPr>
        <w:t xml:space="preserve">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55381A">
        <w:rPr>
          <w:rFonts w:ascii="Times New Roman" w:hAnsi="Times New Roman"/>
          <w:sz w:val="28"/>
          <w:szCs w:val="28"/>
        </w:rPr>
        <w:t>Конституции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w:t>
      </w:r>
      <w:proofErr w:type="gramStart"/>
      <w:r w:rsidR="00B540EE" w:rsidRPr="0074495D">
        <w:rPr>
          <w:rFonts w:ascii="Times New Roman" w:hAnsi="Times New Roman"/>
          <w:sz w:val="28"/>
          <w:szCs w:val="28"/>
        </w:rPr>
        <w:t>демократический характер</w:t>
      </w:r>
      <w:proofErr w:type="gramEnd"/>
      <w:r w:rsidR="00B540EE" w:rsidRPr="0074495D">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69"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proofErr w:type="gramStart"/>
      <w:r w:rsidRPr="0055381A">
        <w:rPr>
          <w:rFonts w:ascii="Times New Roman" w:hAnsi="Times New Roman"/>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proofErr w:type="gramStart"/>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00B67BC2" w:rsidRPr="0074495D">
        <w:rPr>
          <w:rStyle w:val="dash041e005f0431005f044b005f0447005f043d005f044b005f0439005f005fchar1char1"/>
          <w:b w:val="0"/>
          <w:sz w:val="28"/>
          <w:szCs w:val="28"/>
        </w:rPr>
        <w:t xml:space="preserve"> </w:t>
      </w:r>
      <w:proofErr w:type="gramStart"/>
      <w:r w:rsidR="00B67BC2" w:rsidRPr="0074495D">
        <w:rPr>
          <w:rStyle w:val="dash041e005f0431005f044b005f0447005f043d005f044b005f0439005f005fchar1char1"/>
          <w:b w:val="0"/>
          <w:sz w:val="28"/>
          <w:szCs w:val="28"/>
        </w:rPr>
        <w:t xml:space="preserve">готовности и способности вести диалог с другими людьми и достигать в нем взаимопонимания» </w:t>
      </w:r>
      <w:r w:rsidR="00B67BC2" w:rsidRPr="0074495D">
        <w:rPr>
          <w:b w:val="0"/>
          <w:szCs w:val="28"/>
        </w:rPr>
        <w:t>(ФГОС ООО:</w:t>
      </w:r>
      <w:proofErr w:type="gramEnd"/>
      <w:r w:rsidR="00B67BC2" w:rsidRPr="0074495D">
        <w:rPr>
          <w:b w:val="0"/>
          <w:szCs w:val="28"/>
        </w:rPr>
        <w:t xml:space="preserve"> Раздел </w:t>
      </w:r>
      <w:r w:rsidR="00B67BC2" w:rsidRPr="0074495D">
        <w:rPr>
          <w:b w:val="0"/>
          <w:szCs w:val="28"/>
          <w:lang w:val="en-US"/>
        </w:rPr>
        <w:t>IV</w:t>
      </w:r>
      <w:r w:rsidR="00B67BC2" w:rsidRPr="0074495D">
        <w:rPr>
          <w:b w:val="0"/>
          <w:szCs w:val="28"/>
        </w:rPr>
        <w:t xml:space="preserve">. </w:t>
      </w:r>
      <w:proofErr w:type="gramStart"/>
      <w:r w:rsidR="00B67BC2" w:rsidRPr="0074495D">
        <w:rPr>
          <w:b w:val="0"/>
          <w:szCs w:val="28"/>
        </w:rPr>
        <w:t>Требования к результатам освоения образовательной программы основного общего образования, п. 24).</w:t>
      </w:r>
      <w:bookmarkEnd w:id="340"/>
      <w:proofErr w:type="gramEnd"/>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xml:space="preserve">, профессиональной ориентации </w:t>
      </w:r>
      <w:proofErr w:type="gramStart"/>
      <w:r w:rsidRPr="0074495D">
        <w:t>обучающихся</w:t>
      </w:r>
      <w:proofErr w:type="gramEnd"/>
      <w:r w:rsidRPr="0074495D">
        <w:t>,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включающего</w:t>
      </w:r>
      <w:proofErr w:type="gramEnd"/>
      <w:r w:rsidRPr="0074495D">
        <w:rPr>
          <w:rFonts w:ascii="Times New Roman" w:hAnsi="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proofErr w:type="gramStart"/>
      <w:r w:rsidRPr="0055381A">
        <w:rPr>
          <w:rFonts w:ascii="Times New Roman" w:hAnsi="Times New Roman"/>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74495D">
        <w:rPr>
          <w:rFonts w:ascii="Times New Roman" w:hAnsi="Times New Roman" w:cs="Times New Roman"/>
          <w:color w:val="auto"/>
          <w:sz w:val="28"/>
          <w:szCs w:val="28"/>
        </w:rPr>
        <w:t>демократический характер</w:t>
      </w:r>
      <w:proofErr w:type="gramEnd"/>
      <w:r w:rsidRPr="0074495D">
        <w:rPr>
          <w:rFonts w:ascii="Times New Roman" w:hAnsi="Times New Roman" w:cs="Times New Roman"/>
          <w:color w:val="auto"/>
          <w:sz w:val="28"/>
          <w:szCs w:val="28"/>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proofErr w:type="gramStart"/>
      <w:r w:rsidRPr="0055381A">
        <w:rPr>
          <w:rFonts w:ascii="Times New Roman" w:hAnsi="Times New Roman" w:cs="Times New Roman"/>
          <w:bCs/>
          <w:iCs/>
          <w:color w:val="auto"/>
          <w:sz w:val="28"/>
          <w:szCs w:val="28"/>
        </w:rPr>
        <w:t>клубный</w:t>
      </w:r>
      <w:r w:rsidR="00425570" w:rsidRPr="0055381A">
        <w:rPr>
          <w:rFonts w:ascii="Times New Roman" w:hAnsi="Times New Roman" w:cs="Times New Roman"/>
          <w:bCs/>
          <w:iCs/>
          <w:color w:val="auto"/>
          <w:sz w:val="28"/>
          <w:szCs w:val="28"/>
        </w:rPr>
        <w:t xml:space="preserve"> </w:t>
      </w:r>
      <w:r w:rsidRPr="0074495D">
        <w:rPr>
          <w:rFonts w:ascii="Times New Roman" w:hAnsi="Times New Roman" w:cs="Times New Roman"/>
          <w:color w:val="auto"/>
          <w:sz w:val="28"/>
          <w:szCs w:val="28"/>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rsidRPr="0074495D">
        <w:rPr>
          <w:rFonts w:ascii="Times New Roman" w:hAnsi="Times New Roman" w:cs="Times New Roman"/>
          <w:color w:val="auto"/>
          <w:sz w:val="28"/>
          <w:szCs w:val="28"/>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proofErr w:type="gramStart"/>
      <w:r w:rsidRPr="0055381A">
        <w:rPr>
          <w:rFonts w:ascii="Times New Roman" w:hAnsi="Times New Roman" w:cs="Times New Roman"/>
          <w:bCs/>
          <w:iCs/>
          <w:color w:val="auto"/>
          <w:sz w:val="28"/>
          <w:szCs w:val="28"/>
        </w:rPr>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roofErr w:type="gramEnd"/>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Основными направлениями деятельности образовательной организации</w:t>
      </w:r>
      <w:r w:rsidRPr="0074495D">
        <w:rPr>
          <w:rFonts w:ascii="Times New Roman" w:hAnsi="Times New Roman"/>
          <w:b/>
          <w:sz w:val="28"/>
          <w:szCs w:val="28"/>
        </w:rPr>
        <w:t xml:space="preserve">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w:t>
      </w:r>
      <w:proofErr w:type="gramEnd"/>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55381A">
        <w:rPr>
          <w:rFonts w:ascii="Times New Roman" w:hAnsi="Times New Roman"/>
          <w:sz w:val="28"/>
          <w:szCs w:val="28"/>
        </w:rPr>
        <w:t>отношени</w:t>
      </w:r>
      <w:r w:rsidR="009E3A2F" w:rsidRPr="0055381A">
        <w:rPr>
          <w:rFonts w:ascii="Times New Roman" w:hAnsi="Times New Roman"/>
          <w:sz w:val="28"/>
          <w:szCs w:val="28"/>
        </w:rPr>
        <w:t>й</w:t>
      </w:r>
      <w:r w:rsidR="00425570" w:rsidRPr="0055381A">
        <w:rPr>
          <w:rFonts w:ascii="Times New Roman" w:hAnsi="Times New Roman"/>
          <w:sz w:val="28"/>
          <w:szCs w:val="28"/>
        </w:rPr>
        <w:t xml:space="preserve"> </w:t>
      </w:r>
      <w:r w:rsidRPr="0055381A">
        <w:rPr>
          <w:rFonts w:ascii="Times New Roman" w:hAnsi="Times New Roman"/>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55381A">
        <w:rPr>
          <w:rFonts w:ascii="Times New Roman" w:hAnsi="Times New Roman"/>
          <w:sz w:val="28"/>
          <w:szCs w:val="28"/>
        </w:rPr>
        <w:t xml:space="preserve">общественной самоорганизации </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00425570">
        <w:rPr>
          <w:rFonts w:ascii="Times New Roman" w:hAnsi="Times New Roman"/>
          <w:sz w:val="28"/>
          <w:szCs w:val="28"/>
        </w:rPr>
        <w:t xml:space="preserve"> </w:t>
      </w:r>
      <w:proofErr w:type="gramStart"/>
      <w:r w:rsidRPr="0074495D">
        <w:rPr>
          <w:rFonts w:ascii="Times New Roman" w:hAnsi="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74495D">
        <w:rPr>
          <w:rFonts w:ascii="Times New Roman" w:hAnsi="Times New Roman"/>
          <w:sz w:val="28"/>
          <w:szCs w:val="28"/>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55381A"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55381A">
        <w:rPr>
          <w:rFonts w:ascii="Times New Roman" w:hAnsi="Times New Roman"/>
          <w:sz w:val="28"/>
          <w:szCs w:val="28"/>
        </w:rPr>
        <w:t xml:space="preserve">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здорового образа жизни</w:t>
      </w:r>
      <w:r w:rsidRPr="0074495D">
        <w:rPr>
          <w:rFonts w:ascii="Times New Roman" w:hAnsi="Times New Roman"/>
          <w:sz w:val="28"/>
          <w:szCs w:val="28"/>
        </w:rPr>
        <w:t xml:space="preserve"> (осознание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55381A"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отношений к природе</w:t>
      </w:r>
      <w:r w:rsidR="00425570" w:rsidRPr="0055381A">
        <w:rPr>
          <w:rFonts w:ascii="Times New Roman" w:hAnsi="Times New Roman"/>
          <w:sz w:val="28"/>
          <w:szCs w:val="28"/>
        </w:rPr>
        <w:t xml:space="preserve"> </w:t>
      </w:r>
      <w:r w:rsidRPr="0055381A">
        <w:rPr>
          <w:rFonts w:ascii="Times New Roman" w:hAnsi="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55381A">
        <w:rPr>
          <w:rFonts w:ascii="Times New Roman" w:hAnsi="Times New Roman"/>
          <w:sz w:val="28"/>
          <w:szCs w:val="28"/>
        </w:rPr>
        <w:t xml:space="preserve">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искусства (формирование основ художественной культуры</w:t>
      </w:r>
      <w:r w:rsidRPr="0074495D">
        <w:rPr>
          <w:rFonts w:ascii="Times New Roman" w:hAnsi="Times New Roman"/>
          <w:sz w:val="28"/>
          <w:szCs w:val="28"/>
        </w:rPr>
        <w:t xml:space="preserve">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w:t>
      </w:r>
      <w:proofErr w:type="gramStart"/>
      <w:r w:rsidR="00B540EE" w:rsidRPr="0074495D">
        <w:t>я</w:t>
      </w:r>
      <w:bookmarkStart w:id="347" w:name="_Toc410654048"/>
      <w:bookmarkEnd w:id="344"/>
      <w:r w:rsidR="00B540EE" w:rsidRPr="0074495D">
        <w:t>(</w:t>
      </w:r>
      <w:proofErr w:type="gramEnd"/>
      <w:r w:rsidR="00B540EE" w:rsidRPr="0074495D">
        <w:t>по направлениям духовно-нравственного развития, воспитания и</w:t>
      </w:r>
      <w:bookmarkStart w:id="348" w:name="_Toc410654049"/>
      <w:bookmarkEnd w:id="347"/>
      <w:r w:rsidR="00425570">
        <w:t xml:space="preserve"> </w:t>
      </w:r>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proofErr w:type="gramStart"/>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55381A">
        <w:rPr>
          <w:rFonts w:ascii="Times New Roman" w:hAnsi="Times New Roman"/>
          <w:sz w:val="28"/>
          <w:szCs w:val="28"/>
        </w:rPr>
        <w:t>в сфере отношений к России как Отечеству</w:t>
      </w:r>
      <w:r w:rsidR="00425570" w:rsidRPr="0055381A">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55381A">
        <w:rPr>
          <w:rFonts w:ascii="Times New Roman" w:hAnsi="Times New Roman"/>
          <w:sz w:val="28"/>
          <w:szCs w:val="28"/>
        </w:rPr>
        <w:t xml:space="preserve">в сферу общественной </w:t>
      </w:r>
      <w:proofErr w:type="gramStart"/>
      <w:r w:rsidRPr="0055381A">
        <w:rPr>
          <w:rFonts w:ascii="Times New Roman" w:hAnsi="Times New Roman"/>
          <w:sz w:val="28"/>
          <w:szCs w:val="28"/>
        </w:rPr>
        <w:t>самоорганизации</w:t>
      </w:r>
      <w:proofErr w:type="gramEnd"/>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4495D">
        <w:rPr>
          <w:rFonts w:ascii="Times New Roman" w:hAnsi="Times New Roman"/>
          <w:sz w:val="28"/>
          <w:szCs w:val="2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1E3AC9">
        <w:rPr>
          <w:rFonts w:ascii="Times New Roman" w:hAnsi="Times New Roman"/>
          <w:sz w:val="28"/>
          <w:szCs w:val="28"/>
        </w:rPr>
        <w:t>отношения к учебно-познавательной деятельности</w:t>
      </w:r>
      <w:r w:rsidR="00425570" w:rsidRPr="001E3AC9">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w:t>
      </w:r>
      <w:r w:rsidRPr="001E3AC9">
        <w:rPr>
          <w:rFonts w:ascii="Times New Roman" w:hAnsi="Times New Roman"/>
          <w:sz w:val="28"/>
          <w:szCs w:val="28"/>
        </w:rPr>
        <w:t>в сфере трудовых отношений и выбора будущей профессии</w:t>
      </w:r>
      <w:r w:rsidR="00425570" w:rsidRPr="001E3AC9">
        <w:rPr>
          <w:rFonts w:ascii="Times New Roman" w:hAnsi="Times New Roman"/>
          <w:sz w:val="28"/>
          <w:szCs w:val="28"/>
        </w:rPr>
        <w:t xml:space="preserve"> </w:t>
      </w:r>
      <w:r w:rsidR="00CB7527" w:rsidRPr="001E3AC9">
        <w:rPr>
          <w:rFonts w:ascii="Times New Roman" w:hAnsi="Times New Roman"/>
          <w:sz w:val="28"/>
          <w:szCs w:val="28"/>
        </w:rPr>
        <w:t>предп</w:t>
      </w:r>
      <w:r w:rsidR="00CB7527" w:rsidRPr="0074495D">
        <w:rPr>
          <w:rFonts w:ascii="Times New Roman" w:hAnsi="Times New Roman"/>
          <w:sz w:val="28"/>
          <w:szCs w:val="28"/>
        </w:rPr>
        <w:t>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425570">
        <w:rPr>
          <w:rFonts w:ascii="Times New Roman" w:hAnsi="Times New Roman"/>
          <w:sz w:val="28"/>
          <w:szCs w:val="28"/>
        </w:rPr>
        <w:t xml:space="preserve"> </w:t>
      </w:r>
      <w:proofErr w:type="gramStart"/>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74495D">
        <w:rPr>
          <w:rFonts w:ascii="Times New Roman" w:hAnsi="Times New Roman"/>
          <w:sz w:val="28"/>
          <w:szCs w:val="28"/>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74495D">
        <w:rPr>
          <w:rFonts w:ascii="Times New Roman" w:hAnsi="Times New Roman"/>
          <w:sz w:val="28"/>
          <w:szCs w:val="28"/>
        </w:rPr>
        <w:t>обучающихся</w:t>
      </w:r>
      <w:proofErr w:type="gramEnd"/>
      <w:r w:rsidR="00CB7527" w:rsidRPr="0074495D">
        <w:rPr>
          <w:rFonts w:ascii="Times New Roman" w:hAnsi="Times New Roman"/>
          <w:sz w:val="28"/>
          <w:szCs w:val="28"/>
        </w:rPr>
        <w:t xml:space="preserve">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1E3AC9"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сфере </w:t>
      </w:r>
      <w:r w:rsidRPr="001E3AC9">
        <w:rPr>
          <w:rFonts w:ascii="Times New Roman" w:hAnsi="Times New Roman"/>
          <w:sz w:val="28"/>
          <w:szCs w:val="28"/>
        </w:rPr>
        <w:t>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1E3AC9">
        <w:rPr>
          <w:rFonts w:ascii="Times New Roman" w:hAnsi="Times New Roman"/>
          <w:sz w:val="28"/>
          <w:szCs w:val="28"/>
        </w:rPr>
        <w:t xml:space="preserve"> </w:t>
      </w:r>
      <w:r w:rsidRPr="001E3AC9">
        <w:rPr>
          <w:rFonts w:ascii="Times New Roman" w:hAnsi="Times New Roman"/>
          <w:sz w:val="28"/>
          <w:szCs w:val="28"/>
        </w:rPr>
        <w:t xml:space="preserve">различные формы внеурочной деятельности. </w:t>
      </w:r>
    </w:p>
    <w:p w:rsidR="00B540EE" w:rsidRPr="001E3AC9"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Реализация задач развития эстетического сознания</w:t>
      </w:r>
      <w:r w:rsidR="00425570" w:rsidRPr="001E3AC9">
        <w:rPr>
          <w:rFonts w:ascii="Times New Roman" w:hAnsi="Times New Roman"/>
          <w:sz w:val="28"/>
          <w:szCs w:val="28"/>
        </w:rPr>
        <w:t xml:space="preserve"> </w:t>
      </w:r>
      <w:r w:rsidRPr="001E3AC9">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Задача по 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 xml:space="preserve">профессиональной ориентации </w:t>
      </w:r>
      <w:proofErr w:type="gramStart"/>
      <w:r w:rsidRPr="0074495D">
        <w:rPr>
          <w:szCs w:val="28"/>
        </w:rPr>
        <w:t>обучающихся</w:t>
      </w:r>
      <w:bookmarkEnd w:id="351"/>
      <w:bookmarkEnd w:id="352"/>
      <w:bookmarkEnd w:id="353"/>
      <w:bookmarkEnd w:id="354"/>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«Ярмарка профессий» как форма организации профессиональной ориентации обучающихся предполагает публичную презентацию различных</w:t>
      </w:r>
      <w:r w:rsidRPr="0074495D">
        <w:rPr>
          <w:rFonts w:ascii="Times New Roman" w:hAnsi="Times New Roman"/>
          <w:sz w:val="28"/>
          <w:szCs w:val="28"/>
        </w:rPr>
        <w:t xml:space="preserve">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1E3AC9">
        <w:rPr>
          <w:rFonts w:ascii="Times New Roman" w:hAnsi="Times New Roman"/>
          <w:sz w:val="28"/>
          <w:szCs w:val="28"/>
        </w:rPr>
        <w:t>Дни открытых дверей в качестве формы организации</w:t>
      </w:r>
      <w:r w:rsidRPr="0074495D">
        <w:rPr>
          <w:rFonts w:ascii="Times New Roman" w:hAnsi="Times New Roman"/>
          <w:sz w:val="28"/>
          <w:szCs w:val="28"/>
        </w:rPr>
        <w:t xml:space="preserve">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roofErr w:type="gramEnd"/>
    </w:p>
    <w:p w:rsidR="00497DC9" w:rsidRPr="0074495D" w:rsidRDefault="00B540EE" w:rsidP="00497DC9">
      <w:pPr>
        <w:spacing w:after="0" w:line="360" w:lineRule="auto"/>
        <w:ind w:firstLine="709"/>
        <w:jc w:val="both"/>
        <w:rPr>
          <w:rFonts w:ascii="Times New Roman" w:hAnsi="Times New Roman"/>
          <w:sz w:val="28"/>
          <w:szCs w:val="28"/>
        </w:rPr>
      </w:pPr>
      <w:r w:rsidRPr="001E3AC9">
        <w:rPr>
          <w:rFonts w:ascii="Times New Roman" w:hAnsi="Times New Roman"/>
          <w:sz w:val="28"/>
          <w:szCs w:val="28"/>
        </w:rPr>
        <w:t>Экскурсия как форма организации профессиональной ориентации</w:t>
      </w:r>
      <w:r w:rsidRPr="0074495D">
        <w:rPr>
          <w:rFonts w:ascii="Times New Roman" w:hAnsi="Times New Roman"/>
          <w:sz w:val="28"/>
          <w:szCs w:val="28"/>
        </w:rPr>
        <w:t xml:space="preserve">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Предметная неделя в качестве формы организации профессиональной</w:t>
      </w:r>
      <w:r w:rsidRPr="0074495D">
        <w:rPr>
          <w:rFonts w:ascii="Times New Roman" w:hAnsi="Times New Roman"/>
          <w:sz w:val="28"/>
          <w:szCs w:val="28"/>
        </w:rPr>
        <w:t xml:space="preserve">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Олимпиады по предметам (предметным областям) в качестве формы</w:t>
      </w:r>
      <w:r w:rsidRPr="0074495D">
        <w:rPr>
          <w:rFonts w:ascii="Times New Roman" w:hAnsi="Times New Roman"/>
          <w:sz w:val="28"/>
          <w:szCs w:val="28"/>
        </w:rPr>
        <w:t xml:space="preserve">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Конкурсы профессионального мастерства как форма организации</w:t>
      </w:r>
      <w:r w:rsidRPr="0074495D">
        <w:rPr>
          <w:rFonts w:ascii="Times New Roman" w:hAnsi="Times New Roman"/>
          <w:sz w:val="28"/>
          <w:szCs w:val="28"/>
        </w:rPr>
        <w:t xml:space="preserve">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74495D">
        <w:rPr>
          <w:rFonts w:ascii="Times New Roman" w:hAnsi="Times New Roman"/>
          <w:sz w:val="28"/>
          <w:szCs w:val="28"/>
        </w:rPr>
        <w:t>высоко квалифицированного</w:t>
      </w:r>
      <w:proofErr w:type="gramEnd"/>
      <w:r w:rsidRPr="0074495D">
        <w:rPr>
          <w:rFonts w:ascii="Times New Roman" w:hAnsi="Times New Roman"/>
          <w:sz w:val="28"/>
          <w:szCs w:val="28"/>
        </w:rPr>
        <w:t xml:space="preserve"> работника. </w:t>
      </w:r>
      <w:proofErr w:type="gramStart"/>
      <w:r w:rsidRPr="0074495D">
        <w:rPr>
          <w:rFonts w:ascii="Times New Roman" w:hAnsi="Times New Roman"/>
          <w:sz w:val="28"/>
          <w:szCs w:val="28"/>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Психолого-педагогическая консультация в качестве основной формы</w:t>
      </w:r>
      <w:r w:rsidRPr="0074495D">
        <w:rPr>
          <w:rFonts w:ascii="Times New Roman" w:hAnsi="Times New Roman"/>
          <w:sz w:val="28"/>
          <w:szCs w:val="28"/>
        </w:rPr>
        <w:t xml:space="preserve"> организации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Организация развивающих ситуаций предполагает, что педагог</w:t>
      </w:r>
      <w:r w:rsidRPr="0074495D">
        <w:rPr>
          <w:rFonts w:ascii="Times New Roman" w:hAnsi="Times New Roman"/>
          <w:sz w:val="28"/>
          <w:szCs w:val="28"/>
        </w:rPr>
        <w:t xml:space="preserve">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w:t>
      </w:r>
      <w:r w:rsidR="00B540EE" w:rsidRPr="001E3AC9">
        <w:rPr>
          <w:rFonts w:ascii="Times New Roman" w:hAnsi="Times New Roman"/>
          <w:sz w:val="28"/>
          <w:szCs w:val="28"/>
        </w:rPr>
        <w:t>обучающихся являются ситуационно-ролевые игры, позволяющие</w:t>
      </w:r>
      <w:r w:rsidR="00B540EE" w:rsidRPr="0074495D">
        <w:rPr>
          <w:rFonts w:ascii="Times New Roman" w:hAnsi="Times New Roman"/>
          <w:sz w:val="28"/>
          <w:szCs w:val="28"/>
        </w:rPr>
        <w:t xml:space="preserve">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w:t>
      </w:r>
      <w:r w:rsidRPr="001E3AC9">
        <w:rPr>
          <w:rFonts w:ascii="Times New Roman" w:hAnsi="Times New Roman"/>
          <w:sz w:val="28"/>
          <w:szCs w:val="28"/>
        </w:rPr>
        <w:t>и задач воспитания и социализации являются родители обучающегося</w:t>
      </w:r>
      <w:r w:rsidRPr="0074495D">
        <w:rPr>
          <w:rFonts w:ascii="Times New Roman" w:hAnsi="Times New Roman"/>
          <w:b/>
          <w:sz w:val="28"/>
          <w:szCs w:val="28"/>
        </w:rPr>
        <w:t xml:space="preserve">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организации физкультурно-спортивной и оздоровительной работы п</w:t>
      </w:r>
      <w:r w:rsidRPr="0074495D">
        <w:rPr>
          <w:rFonts w:ascii="Times New Roman" w:hAnsi="Times New Roman"/>
          <w:sz w:val="28"/>
          <w:szCs w:val="28"/>
        </w:rPr>
        <w:t xml:space="preserve">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proofErr w:type="gramStart"/>
      <w:r w:rsidRPr="001E3AC9">
        <w:rPr>
          <w:rFonts w:ascii="Times New Roman" w:hAnsi="Times New Roman"/>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74495D">
        <w:rPr>
          <w:rFonts w:ascii="Times New Roman" w:hAnsi="Times New Roman"/>
          <w:sz w:val="28"/>
          <w:szCs w:val="28"/>
        </w:rPr>
        <w:t xml:space="preserve">зарегистрированные) </w:t>
      </w:r>
      <w:proofErr w:type="gramEnd"/>
      <w:r w:rsidRPr="0074495D">
        <w:rPr>
          <w:rFonts w:ascii="Times New Roman" w:hAnsi="Times New Roman"/>
          <w:sz w:val="28"/>
          <w:szCs w:val="28"/>
        </w:rPr>
        <w:t xml:space="preserve">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 xml:space="preserve">в области </w:t>
      </w:r>
      <w:proofErr w:type="gramStart"/>
      <w:r w:rsidR="00B540EE" w:rsidRPr="0074495D">
        <w:rPr>
          <w:szCs w:val="28"/>
        </w:rPr>
        <w:t>непрерывного</w:t>
      </w:r>
      <w:proofErr w:type="gramEnd"/>
      <w:r w:rsidR="00B540EE" w:rsidRPr="0074495D">
        <w:rPr>
          <w:szCs w:val="28"/>
        </w:rPr>
        <w:t xml:space="preserve">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 xml:space="preserve">здоровьесберегающего образования </w:t>
      </w:r>
      <w:proofErr w:type="gramStart"/>
      <w:r w:rsidRPr="0074495D">
        <w:rPr>
          <w:szCs w:val="28"/>
        </w:rPr>
        <w:t>обучающихся</w:t>
      </w:r>
      <w:bookmarkEnd w:id="374"/>
      <w:bookmarkEnd w:id="375"/>
      <w:bookmarkEnd w:id="376"/>
      <w:bookmarkEnd w:id="377"/>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1E3AC9">
        <w:rPr>
          <w:rFonts w:ascii="Times New Roman" w:hAnsi="Times New Roman"/>
          <w:sz w:val="28"/>
          <w:szCs w:val="28"/>
        </w:rPr>
        <w:t>Первый комплекс</w:t>
      </w:r>
      <w:r w:rsidR="0083282A" w:rsidRPr="001E3AC9">
        <w:rPr>
          <w:rFonts w:ascii="Times New Roman" w:hAnsi="Times New Roman"/>
          <w:sz w:val="28"/>
          <w:szCs w:val="28"/>
        </w:rPr>
        <w:t xml:space="preserve"> </w:t>
      </w:r>
      <w:r w:rsidRPr="001E3AC9">
        <w:rPr>
          <w:rFonts w:ascii="Times New Roman" w:hAnsi="Times New Roman"/>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74495D">
        <w:rPr>
          <w:rFonts w:ascii="Times New Roman" w:hAnsi="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1E3AC9">
        <w:rPr>
          <w:rFonts w:ascii="Times New Roman" w:hAnsi="Times New Roman"/>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4495D">
        <w:rPr>
          <w:rFonts w:ascii="Times New Roman" w:hAnsi="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1E3AC9">
        <w:rPr>
          <w:rFonts w:ascii="Times New Roman" w:hAnsi="Times New Roman"/>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74495D">
        <w:rPr>
          <w:rFonts w:ascii="Times New Roman" w:hAnsi="Times New Roman"/>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1E3AC9">
        <w:rPr>
          <w:rFonts w:ascii="Times New Roman" w:hAnsi="Times New Roman"/>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4495D">
        <w:rPr>
          <w:rFonts w:ascii="Times New Roman" w:hAnsi="Times New Roman"/>
          <w:sz w:val="28"/>
          <w:szCs w:val="2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4495D">
        <w:rPr>
          <w:rFonts w:ascii="Times New Roman" w:hAnsi="Times New Roman"/>
          <w:sz w:val="28"/>
          <w:szCs w:val="28"/>
        </w:rPr>
        <w:t>модуля</w:t>
      </w:r>
      <w:proofErr w:type="gramEnd"/>
      <w:r w:rsidRPr="0074495D">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1E3AC9">
        <w:rPr>
          <w:rFonts w:ascii="Times New Roman" w:hAnsi="Times New Roman"/>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4495D">
        <w:rPr>
          <w:rFonts w:ascii="Times New Roman" w:hAnsi="Times New Roman"/>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81" w:name="_Toc410654063"/>
      <w:bookmarkEnd w:id="378"/>
      <w:r w:rsidR="0083282A">
        <w:rPr>
          <w:szCs w:val="28"/>
        </w:rPr>
        <w:t xml:space="preserve"> </w:t>
      </w:r>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4495D">
        <w:rPr>
          <w:rFonts w:ascii="Times New Roman" w:hAnsi="Times New Roman"/>
          <w:sz w:val="28"/>
          <w:szCs w:val="2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83282A">
        <w:rPr>
          <w:szCs w:val="28"/>
        </w:rPr>
        <w:t xml:space="preserve"> </w:t>
      </w:r>
      <w:r w:rsidR="00B540EE" w:rsidRPr="0074495D">
        <w:rPr>
          <w:szCs w:val="28"/>
        </w:rPr>
        <w:t>организации в части духовно-нравственного развития, воспитания и</w:t>
      </w:r>
      <w:bookmarkStart w:id="386" w:name="_Toc410654066"/>
      <w:bookmarkEnd w:id="385"/>
      <w:r w:rsidR="0083282A">
        <w:rPr>
          <w:szCs w:val="28"/>
        </w:rPr>
        <w:t xml:space="preserve"> </w:t>
      </w:r>
      <w:r w:rsidR="00B540EE" w:rsidRPr="0074495D">
        <w:rPr>
          <w:szCs w:val="28"/>
        </w:rPr>
        <w:t xml:space="preserve">социализации </w:t>
      </w:r>
      <w:proofErr w:type="gramStart"/>
      <w:r w:rsidR="00B540EE" w:rsidRPr="0074495D">
        <w:rPr>
          <w:szCs w:val="28"/>
        </w:rPr>
        <w:t>обучающихся</w:t>
      </w:r>
      <w:bookmarkEnd w:id="383"/>
      <w:bookmarkEnd w:id="384"/>
      <w:bookmarkEnd w:id="386"/>
      <w:proofErr w:type="gramEnd"/>
    </w:p>
    <w:p w:rsidR="007655E6" w:rsidRPr="0074495D" w:rsidRDefault="007655E6" w:rsidP="007655E6">
      <w:pPr>
        <w:spacing w:after="0" w:line="360" w:lineRule="auto"/>
        <w:ind w:firstLine="709"/>
        <w:jc w:val="both"/>
        <w:rPr>
          <w:rFonts w:ascii="Times New Roman" w:hAnsi="Times New Roman"/>
          <w:sz w:val="28"/>
          <w:szCs w:val="28"/>
        </w:rPr>
      </w:pPr>
      <w:proofErr w:type="gramStart"/>
      <w:r w:rsidRPr="001E3AC9">
        <w:rPr>
          <w:rFonts w:ascii="Times New Roman" w:hAnsi="Times New Roman"/>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которых</w:t>
      </w:r>
      <w:proofErr w:type="gramEnd"/>
      <w:r w:rsidRPr="0074495D">
        <w:rPr>
          <w:rFonts w:ascii="Times New Roman" w:hAnsi="Times New Roman"/>
          <w:sz w:val="28"/>
          <w:szCs w:val="28"/>
        </w:rPr>
        <w:t xml:space="preserve">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состояние межличностных отношений обучающихся в ученических классах (</w:t>
      </w:r>
      <w:proofErr w:type="gramStart"/>
      <w:r w:rsidRPr="0074495D">
        <w:rPr>
          <w:rFonts w:ascii="Times New Roman" w:hAnsi="Times New Roman"/>
          <w:sz w:val="28"/>
          <w:szCs w:val="28"/>
        </w:rPr>
        <w:t>позитивные</w:t>
      </w:r>
      <w:proofErr w:type="gramEnd"/>
      <w:r w:rsidRPr="0074495D">
        <w:rPr>
          <w:rFonts w:ascii="Times New Roman" w:hAnsi="Times New Roman"/>
          <w:sz w:val="28"/>
          <w:szCs w:val="28"/>
        </w:rPr>
        <w:t xml:space="preserve">,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критерий</w:t>
      </w:r>
      <w:r w:rsidRPr="0074495D">
        <w:rPr>
          <w:rFonts w:ascii="Times New Roman" w:hAnsi="Times New Roman"/>
          <w:sz w:val="28"/>
          <w:szCs w:val="28"/>
        </w:rPr>
        <w:t xml:space="preserve"> – степень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1E3AC9">
        <w:rPr>
          <w:rFonts w:ascii="Times New Roman" w:hAnsi="Times New Roman"/>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83282A">
        <w:rPr>
          <w:szCs w:val="28"/>
        </w:rPr>
        <w:t xml:space="preserve"> </w:t>
      </w:r>
      <w:r w:rsidR="00B540EE" w:rsidRPr="0074495D">
        <w:rPr>
          <w:szCs w:val="28"/>
        </w:rPr>
        <w:t xml:space="preserve">развития, воспитания и социализации </w:t>
      </w:r>
      <w:proofErr w:type="gramStart"/>
      <w:r w:rsidR="00B540EE" w:rsidRPr="0074495D">
        <w:rPr>
          <w:szCs w:val="28"/>
        </w:rPr>
        <w:t>обучающихся</w:t>
      </w:r>
      <w:bookmarkEnd w:id="388"/>
      <w:bookmarkEnd w:id="389"/>
      <w:bookmarkEnd w:id="390"/>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 xml:space="preserve">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proofErr w:type="gramStart"/>
      <w:r w:rsidR="00B540EE" w:rsidRPr="0074495D">
        <w:rPr>
          <w:szCs w:val="28"/>
        </w:rPr>
        <w:t>,</w:t>
      </w:r>
      <w:bookmarkStart w:id="394" w:name="_Toc410654070"/>
      <w:bookmarkEnd w:id="391"/>
      <w:r w:rsidR="00B540EE" w:rsidRPr="0074495D">
        <w:rPr>
          <w:szCs w:val="28"/>
        </w:rPr>
        <w:t>в</w:t>
      </w:r>
      <w:proofErr w:type="gramEnd"/>
      <w:r w:rsidR="00B540EE" w:rsidRPr="0074495D">
        <w:rPr>
          <w:szCs w:val="28"/>
        </w:rPr>
        <w:t>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 xml:space="preserve">жизни </w:t>
      </w:r>
      <w:proofErr w:type="gramStart"/>
      <w:r w:rsidRPr="0074495D">
        <w:rPr>
          <w:szCs w:val="28"/>
        </w:rPr>
        <w:t>обучающихся</w:t>
      </w:r>
      <w:bookmarkEnd w:id="393"/>
      <w:bookmarkEnd w:id="399"/>
      <w:bookmarkEnd w:id="400"/>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w:t>
      </w:r>
      <w:proofErr w:type="gramStart"/>
      <w:r w:rsidRPr="0074495D">
        <w:rPr>
          <w:rFonts w:ascii="Times New Roman" w:hAnsi="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4495D">
        <w:rPr>
          <w:rFonts w:ascii="Times New Roman" w:hAnsi="Times New Roman"/>
          <w:sz w:val="28"/>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w:t>
      </w:r>
      <w:proofErr w:type="gramStart"/>
      <w:r w:rsidRPr="0074495D">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4495D">
        <w:rPr>
          <w:rFonts w:ascii="Times New Roman" w:hAnsi="Times New Roman"/>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4495D">
        <w:rPr>
          <w:rFonts w:ascii="Times New Roman" w:hAnsi="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4495D">
        <w:rPr>
          <w:rFonts w:ascii="Times New Roman" w:hAnsi="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00B540EE" w:rsidRPr="0074495D">
        <w:rPr>
          <w:rFonts w:ascii="Times New Roman" w:hAnsi="Times New Roman"/>
          <w:sz w:val="28"/>
          <w:szCs w:val="28"/>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74495D">
        <w:rPr>
          <w:rFonts w:ascii="Times New Roman" w:hAnsi="Times New Roman"/>
          <w:sz w:val="28"/>
          <w:szCs w:val="28"/>
        </w:rPr>
        <w:t>выраженной</w:t>
      </w:r>
      <w:proofErr w:type="gramEnd"/>
      <w:r w:rsidR="00B540EE" w:rsidRPr="0074495D">
        <w:rPr>
          <w:rFonts w:ascii="Times New Roman" w:hAnsi="Times New Roman"/>
          <w:sz w:val="28"/>
          <w:szCs w:val="28"/>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w:t>
      </w:r>
      <w:proofErr w:type="gramStart"/>
      <w:r w:rsidRPr="0074495D">
        <w:rPr>
          <w:rFonts w:ascii="Times New Roman" w:hAnsi="Times New Roman" w:cs="Times New Roman"/>
          <w:color w:val="auto"/>
          <w:sz w:val="28"/>
          <w:szCs w:val="28"/>
        </w:rPr>
        <w:t>и(</w:t>
      </w:r>
      <w:proofErr w:type="gramEnd"/>
      <w:r w:rsidRPr="0074495D">
        <w:rPr>
          <w:rFonts w:ascii="Times New Roman" w:hAnsi="Times New Roman" w:cs="Times New Roman"/>
          <w:color w:val="auto"/>
          <w:sz w:val="28"/>
          <w:szCs w:val="28"/>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sidRPr="0074495D">
        <w:rPr>
          <w:rFonts w:ascii="Times New Roman" w:hAnsi="Times New Roman" w:cs="Times New Roman"/>
          <w:color w:val="auto"/>
          <w:sz w:val="28"/>
          <w:szCs w:val="28"/>
        </w:rPr>
        <w:t>воспитания</w:t>
      </w:r>
      <w:proofErr w:type="gramEnd"/>
      <w:r w:rsidRPr="0074495D">
        <w:rPr>
          <w:rFonts w:ascii="Times New Roman" w:hAnsi="Times New Roman" w:cs="Times New Roman"/>
          <w:color w:val="auto"/>
          <w:sz w:val="28"/>
          <w:szCs w:val="28"/>
        </w:rPr>
        <w:t xml:space="preserve">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w:t>
      </w:r>
      <w:proofErr w:type="gramStart"/>
      <w:r w:rsidRPr="0074495D">
        <w:rPr>
          <w:rFonts w:ascii="Times New Roman" w:hAnsi="Times New Roman" w:cs="Times New Roman"/>
          <w:color w:val="auto"/>
          <w:sz w:val="28"/>
          <w:szCs w:val="28"/>
        </w:rPr>
        <w:t>вариативна</w:t>
      </w:r>
      <w:proofErr w:type="gramEnd"/>
      <w:r w:rsidRPr="0074495D">
        <w:rPr>
          <w:rFonts w:ascii="Times New Roman" w:hAnsi="Times New Roman" w:cs="Times New Roman"/>
          <w:color w:val="auto"/>
          <w:sz w:val="28"/>
          <w:szCs w:val="28"/>
        </w:rPr>
        <w:t xml:space="preserve">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w:t>
      </w:r>
      <w:proofErr w:type="gramStart"/>
      <w:r w:rsidRPr="0074495D">
        <w:rPr>
          <w:rFonts w:ascii="Times New Roman" w:hAnsi="Times New Roman" w:cs="Times New Roman"/>
          <w:color w:val="auto"/>
          <w:sz w:val="28"/>
          <w:szCs w:val="28"/>
        </w:rPr>
        <w:t>непрерывна</w:t>
      </w:r>
      <w:proofErr w:type="gramEnd"/>
      <w:r w:rsidRPr="0074495D">
        <w:rPr>
          <w:rFonts w:ascii="Times New Roman" w:hAnsi="Times New Roman" w:cs="Times New Roman"/>
          <w:color w:val="auto"/>
          <w:sz w:val="28"/>
          <w:szCs w:val="2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w:t>
      </w:r>
      <w:proofErr w:type="gramStart"/>
      <w:r w:rsidR="00CE20E9" w:rsidRPr="0074495D">
        <w:rPr>
          <w:szCs w:val="28"/>
        </w:rPr>
        <w:t>обучающимися</w:t>
      </w:r>
      <w:proofErr w:type="gramEnd"/>
      <w:r w:rsidR="00CE20E9" w:rsidRPr="0074495D">
        <w:rPr>
          <w:szCs w:val="28"/>
        </w:rPr>
        <w:t xml:space="preserve">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74495D">
        <w:rPr>
          <w:rFonts w:ascii="Times New Roman" w:hAnsi="Times New Roman" w:cs="Times New Roman"/>
          <w:color w:val="auto"/>
          <w:sz w:val="28"/>
          <w:szCs w:val="28"/>
        </w:rPr>
        <w:t>обучающимся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Цель определяет (</w:t>
      </w:r>
      <w:proofErr w:type="gramStart"/>
      <w:r w:rsidRPr="0074495D">
        <w:rPr>
          <w:rFonts w:ascii="Times New Roman" w:hAnsi="Times New Roman" w:cs="Times New Roman"/>
          <w:color w:val="auto"/>
          <w:sz w:val="28"/>
          <w:szCs w:val="28"/>
        </w:rPr>
        <w:t xml:space="preserve">указывает) </w:t>
      </w:r>
      <w:proofErr w:type="gramEnd"/>
      <w:r w:rsidRPr="0074495D">
        <w:rPr>
          <w:rFonts w:ascii="Times New Roman" w:hAnsi="Times New Roman" w:cs="Times New Roman"/>
          <w:color w:val="auto"/>
          <w:sz w:val="28"/>
          <w:szCs w:val="28"/>
        </w:rPr>
        <w:t xml:space="preserve">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 xml:space="preserve">2. </w:t>
      </w:r>
      <w:proofErr w:type="gramStart"/>
      <w:r w:rsidR="00B540EE" w:rsidRPr="0074495D">
        <w:rPr>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w:t>
      </w:r>
      <w:proofErr w:type="gramStart"/>
      <w:r w:rsidRPr="0074495D">
        <w:rPr>
          <w:rFonts w:ascii="Times New Roman" w:hAnsi="Times New Roman" w:cs="Times New Roman"/>
          <w:color w:val="auto"/>
          <w:sz w:val="28"/>
          <w:szCs w:val="28"/>
        </w:rPr>
        <w:t>и(</w:t>
      </w:r>
      <w:proofErr w:type="gramEnd"/>
      <w:r w:rsidRPr="0074495D">
        <w:rPr>
          <w:rFonts w:ascii="Times New Roman" w:hAnsi="Times New Roman" w:cs="Times New Roman"/>
          <w:color w:val="auto"/>
          <w:sz w:val="28"/>
          <w:szCs w:val="28"/>
        </w:rPr>
        <w:t xml:space="preserve">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roofErr w:type="gramEnd"/>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roofErr w:type="gramEnd"/>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 xml:space="preserve">3. Система комплексного психолого-медико-социального сопровождения и </w:t>
      </w:r>
      <w:proofErr w:type="gramStart"/>
      <w:r w:rsidR="00B540EE" w:rsidRPr="0074495D">
        <w:rPr>
          <w:szCs w:val="28"/>
        </w:rPr>
        <w:t>поддержки</w:t>
      </w:r>
      <w:proofErr w:type="gramEnd"/>
      <w:r w:rsidR="00B540EE" w:rsidRPr="0074495D">
        <w:rPr>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w:t>
      </w:r>
      <w:proofErr w:type="gramStart"/>
      <w:r w:rsidRPr="0074495D">
        <w:rPr>
          <w:rFonts w:ascii="Times New Roman" w:hAnsi="Times New Roman" w:cs="Times New Roman"/>
          <w:color w:val="auto"/>
          <w:sz w:val="28"/>
          <w:szCs w:val="28"/>
        </w:rPr>
        <w:t>разработана</w:t>
      </w:r>
      <w:proofErr w:type="gramEnd"/>
      <w:r w:rsidRPr="0074495D">
        <w:rPr>
          <w:rFonts w:ascii="Times New Roman" w:hAnsi="Times New Roman" w:cs="Times New Roman"/>
          <w:color w:val="auto"/>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74495D">
        <w:rPr>
          <w:rFonts w:ascii="Times New Roman" w:hAnsi="Times New Roman" w:cs="Times New Roman"/>
          <w:color w:val="auto"/>
          <w:sz w:val="28"/>
          <w:szCs w:val="28"/>
        </w:rPr>
        <w:t xml:space="preserve">неотложную) </w:t>
      </w:r>
      <w:proofErr w:type="gramEnd"/>
      <w:r w:rsidRPr="0074495D">
        <w:rPr>
          <w:rFonts w:ascii="Times New Roman" w:hAnsi="Times New Roman" w:cs="Times New Roman"/>
          <w:color w:val="auto"/>
          <w:sz w:val="28"/>
          <w:szCs w:val="28"/>
        </w:rPr>
        <w:t xml:space="preserve">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w:t>
      </w:r>
      <w:proofErr w:type="gramStart"/>
      <w:r w:rsidRPr="0074495D">
        <w:rPr>
          <w:rFonts w:ascii="Times New Roman" w:hAnsi="Times New Roman" w:cs="Times New Roman"/>
          <w:color w:val="auto"/>
          <w:sz w:val="28"/>
          <w:szCs w:val="28"/>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74495D">
        <w:rPr>
          <w:rFonts w:ascii="Times New Roman" w:hAnsi="Times New Roman" w:cs="Times New Roman"/>
          <w:color w:val="auto"/>
          <w:sz w:val="28"/>
          <w:szCs w:val="28"/>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proofErr w:type="gramStart"/>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74495D">
        <w:rPr>
          <w:rFonts w:ascii="Times New Roman" w:hAnsi="Times New Roman" w:cs="Times New Roman"/>
          <w:color w:val="auto"/>
          <w:sz w:val="28"/>
          <w:szCs w:val="28"/>
        </w:rPr>
        <w:t xml:space="preserve"> Например, «Развитие речи»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w:t>
      </w:r>
      <w:proofErr w:type="gramStart"/>
      <w:r w:rsidRPr="0074495D">
        <w:rPr>
          <w:rFonts w:ascii="Times New Roman" w:hAnsi="Times New Roman" w:cs="Times New Roman"/>
          <w:color w:val="auto"/>
          <w:sz w:val="28"/>
          <w:szCs w:val="28"/>
        </w:rPr>
        <w:t>обучающегося</w:t>
      </w:r>
      <w:proofErr w:type="gramEnd"/>
      <w:r w:rsidRPr="0074495D">
        <w:rPr>
          <w:rFonts w:ascii="Times New Roman" w:hAnsi="Times New Roman" w:cs="Times New Roman"/>
          <w:color w:val="auto"/>
          <w:sz w:val="28"/>
          <w:szCs w:val="28"/>
        </w:rPr>
        <w:t xml:space="preserve">,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w:t>
      </w:r>
      <w:proofErr w:type="gramStart"/>
      <w:r w:rsidRPr="0074495D">
        <w:rPr>
          <w:rFonts w:ascii="Times New Roman" w:hAnsi="Times New Roman" w:cs="Times New Roman"/>
          <w:color w:val="auto"/>
          <w:sz w:val="28"/>
          <w:szCs w:val="28"/>
        </w:rPr>
        <w:t>внеурочной</w:t>
      </w:r>
      <w:proofErr w:type="gramEnd"/>
      <w:r w:rsidRPr="0074495D">
        <w:rPr>
          <w:rFonts w:ascii="Times New Roman" w:hAnsi="Times New Roman" w:cs="Times New Roman"/>
          <w:color w:val="auto"/>
          <w:sz w:val="28"/>
          <w:szCs w:val="28"/>
        </w:rPr>
        <w:t xml:space="preserve">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74495D">
        <w:rPr>
          <w:rFonts w:ascii="Times New Roman" w:hAnsi="Times New Roman" w:cs="Times New Roman"/>
          <w:color w:val="auto"/>
          <w:sz w:val="28"/>
          <w:szCs w:val="28"/>
        </w:rPr>
        <w:t>аттестации</w:t>
      </w:r>
      <w:proofErr w:type="gramEnd"/>
      <w:r w:rsidRPr="0074495D">
        <w:rPr>
          <w:rFonts w:ascii="Times New Roman" w:hAnsi="Times New Roman" w:cs="Times New Roman"/>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103F0E"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t xml:space="preserve">3. </w:t>
      </w:r>
      <w:r w:rsidRPr="00103F0E">
        <w:rPr>
          <w:rFonts w:ascii="Times New Roman" w:eastAsia="Times New Roman" w:hAnsi="Times New Roman"/>
          <w:b/>
          <w:sz w:val="28"/>
          <w:szCs w:val="28"/>
        </w:rPr>
        <w:t>Организационный раздел примерной основной образовательной программы основного общего образования</w:t>
      </w:r>
      <w:bookmarkEnd w:id="412"/>
    </w:p>
    <w:p w:rsidR="00103F0E" w:rsidRPr="009C59CB" w:rsidRDefault="00103F0E" w:rsidP="00103F0E">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CC4364">
        <w:rPr>
          <w:rFonts w:ascii="Times New Roman" w:hAnsi="Times New Roman"/>
          <w:bCs/>
          <w:sz w:val="28"/>
          <w:szCs w:val="28"/>
          <w:lang w:eastAsia="ru-RU"/>
        </w:rPr>
        <w:t>Учебный план АНОО «Лицей «Ковчег-</w:t>
      </w:r>
      <w:proofErr w:type="gramStart"/>
      <w:r w:rsidRPr="00CC4364">
        <w:rPr>
          <w:rFonts w:ascii="Times New Roman" w:hAnsi="Times New Roman"/>
          <w:bCs/>
          <w:sz w:val="28"/>
          <w:szCs w:val="28"/>
          <w:lang w:val="en-US" w:eastAsia="ru-RU"/>
        </w:rPr>
        <w:t>XXI</w:t>
      </w:r>
      <w:proofErr w:type="gramEnd"/>
      <w:r w:rsidRPr="00CC4364">
        <w:rPr>
          <w:rFonts w:ascii="Times New Roman" w:hAnsi="Times New Roman"/>
          <w:bCs/>
          <w:sz w:val="28"/>
          <w:szCs w:val="28"/>
          <w:lang w:eastAsia="ru-RU"/>
        </w:rPr>
        <w:t>»</w:t>
      </w:r>
      <w:r w:rsidRPr="00103F0E">
        <w:rPr>
          <w:rFonts w:ascii="Times New Roman" w:hAnsi="Times New Roman"/>
          <w:b/>
          <w:bCs/>
          <w:sz w:val="28"/>
          <w:szCs w:val="28"/>
          <w:lang w:eastAsia="ru-RU"/>
        </w:rPr>
        <w:t xml:space="preserve">  </w:t>
      </w:r>
      <w:r w:rsidRPr="00103F0E">
        <w:rPr>
          <w:rFonts w:ascii="Times New Roman" w:hAnsi="Times New Roman"/>
          <w:sz w:val="28"/>
          <w:szCs w:val="28"/>
          <w:lang w:eastAsia="ru-RU"/>
        </w:rPr>
        <w:t>г. Красногорска Московской облас</w:t>
      </w:r>
      <w:r w:rsidR="00103F0E">
        <w:rPr>
          <w:rFonts w:ascii="Times New Roman" w:hAnsi="Times New Roman"/>
          <w:sz w:val="28"/>
          <w:szCs w:val="28"/>
          <w:lang w:eastAsia="ru-RU"/>
        </w:rPr>
        <w:t xml:space="preserve">ти </w:t>
      </w:r>
      <w:r w:rsidRPr="00103F0E">
        <w:rPr>
          <w:rFonts w:ascii="Times New Roman" w:hAnsi="Times New Roman"/>
          <w:sz w:val="28"/>
          <w:szCs w:val="28"/>
          <w:lang w:eastAsia="ru-RU"/>
        </w:rPr>
        <w:t>разработан в соответствии</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с Федеральным Законом «Об образовании в Росси</w:t>
      </w:r>
      <w:r w:rsidR="00103F0E">
        <w:rPr>
          <w:rFonts w:ascii="Times New Roman" w:hAnsi="Times New Roman"/>
          <w:sz w:val="28"/>
          <w:szCs w:val="28"/>
          <w:lang w:eastAsia="ru-RU"/>
        </w:rPr>
        <w:t xml:space="preserve">йской Федерации» (в действующей </w:t>
      </w:r>
      <w:r w:rsidRPr="00103F0E">
        <w:rPr>
          <w:rFonts w:ascii="Times New Roman" w:hAnsi="Times New Roman"/>
          <w:sz w:val="28"/>
          <w:szCs w:val="28"/>
          <w:lang w:eastAsia="ru-RU"/>
        </w:rPr>
        <w:t>редакции),</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приказом Министерства образования Российской Федер</w:t>
      </w:r>
      <w:r w:rsidR="00103F0E">
        <w:rPr>
          <w:rFonts w:ascii="Times New Roman" w:hAnsi="Times New Roman"/>
          <w:sz w:val="28"/>
          <w:szCs w:val="28"/>
          <w:lang w:eastAsia="ru-RU"/>
        </w:rPr>
        <w:t xml:space="preserve">ации от 05.03.2004г. № 1089 «Об </w:t>
      </w:r>
      <w:r w:rsidRPr="00103F0E">
        <w:rPr>
          <w:rFonts w:ascii="Times New Roman" w:hAnsi="Times New Roman"/>
          <w:sz w:val="28"/>
          <w:szCs w:val="28"/>
          <w:lang w:eastAsia="ru-RU"/>
        </w:rPr>
        <w:t>утверждении федерального компонента государственных о</w:t>
      </w:r>
      <w:r w:rsidR="00103F0E">
        <w:rPr>
          <w:rFonts w:ascii="Times New Roman" w:hAnsi="Times New Roman"/>
          <w:sz w:val="28"/>
          <w:szCs w:val="28"/>
          <w:lang w:eastAsia="ru-RU"/>
        </w:rPr>
        <w:t xml:space="preserve">бразовательных стандартов </w:t>
      </w:r>
      <w:r w:rsidRPr="00103F0E">
        <w:rPr>
          <w:rFonts w:ascii="Times New Roman" w:hAnsi="Times New Roman"/>
          <w:sz w:val="28"/>
          <w:szCs w:val="28"/>
          <w:lang w:eastAsia="ru-RU"/>
        </w:rPr>
        <w:t>начального общего, основного общего и среднег</w:t>
      </w:r>
      <w:proofErr w:type="gramStart"/>
      <w:r w:rsidRPr="00103F0E">
        <w:rPr>
          <w:rFonts w:ascii="Times New Roman" w:hAnsi="Times New Roman"/>
          <w:sz w:val="28"/>
          <w:szCs w:val="28"/>
          <w:lang w:eastAsia="ru-RU"/>
        </w:rPr>
        <w:t>о(</w:t>
      </w:r>
      <w:proofErr w:type="gramEnd"/>
      <w:r w:rsidRPr="00103F0E">
        <w:rPr>
          <w:rFonts w:ascii="Times New Roman" w:hAnsi="Times New Roman"/>
          <w:sz w:val="28"/>
          <w:szCs w:val="28"/>
          <w:lang w:eastAsia="ru-RU"/>
        </w:rPr>
        <w:t>полного) образования с изменениями,</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приказом Министерства образования и науки Росси</w:t>
      </w:r>
      <w:r w:rsidR="00103F0E">
        <w:rPr>
          <w:rFonts w:ascii="Times New Roman" w:hAnsi="Times New Roman"/>
          <w:sz w:val="28"/>
          <w:szCs w:val="28"/>
          <w:lang w:eastAsia="ru-RU"/>
        </w:rPr>
        <w:t xml:space="preserve">йской Федерации от 09.03.2004 № </w:t>
      </w:r>
      <w:r w:rsidRPr="00103F0E">
        <w:rPr>
          <w:rFonts w:ascii="Times New Roman" w:hAnsi="Times New Roman"/>
          <w:sz w:val="28"/>
          <w:szCs w:val="28"/>
          <w:lang w:eastAsia="ru-RU"/>
        </w:rPr>
        <w:t>1312 «Об утверждении федерального базисного учебного плана и приме</w:t>
      </w:r>
      <w:r w:rsidR="00103F0E">
        <w:rPr>
          <w:rFonts w:ascii="Times New Roman" w:hAnsi="Times New Roman"/>
          <w:sz w:val="28"/>
          <w:szCs w:val="28"/>
          <w:lang w:eastAsia="ru-RU"/>
        </w:rPr>
        <w:t xml:space="preserve">рных учебных </w:t>
      </w:r>
      <w:r w:rsidRPr="00103F0E">
        <w:rPr>
          <w:rFonts w:ascii="Times New Roman" w:hAnsi="Times New Roman"/>
          <w:sz w:val="28"/>
          <w:szCs w:val="28"/>
          <w:lang w:eastAsia="ru-RU"/>
        </w:rPr>
        <w:t>планов для образовательных учреждений Ро</w:t>
      </w:r>
      <w:r w:rsidR="00103F0E">
        <w:rPr>
          <w:rFonts w:ascii="Times New Roman" w:hAnsi="Times New Roman"/>
          <w:sz w:val="28"/>
          <w:szCs w:val="28"/>
          <w:lang w:eastAsia="ru-RU"/>
        </w:rPr>
        <w:t xml:space="preserve">ссийской Федерации, реализующих </w:t>
      </w:r>
      <w:r w:rsidRPr="00103F0E">
        <w:rPr>
          <w:rFonts w:ascii="Times New Roman" w:hAnsi="Times New Roman"/>
          <w:sz w:val="28"/>
          <w:szCs w:val="28"/>
          <w:lang w:eastAsia="ru-RU"/>
        </w:rPr>
        <w:t>программы общего образования»,</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постановлением Главного государственного санитар</w:t>
      </w:r>
      <w:r w:rsidR="00103F0E">
        <w:rPr>
          <w:rFonts w:ascii="Times New Roman" w:hAnsi="Times New Roman"/>
          <w:sz w:val="28"/>
          <w:szCs w:val="28"/>
          <w:lang w:eastAsia="ru-RU"/>
        </w:rPr>
        <w:t xml:space="preserve">ного врача Российской Федерации </w:t>
      </w:r>
      <w:r w:rsidRPr="00103F0E">
        <w:rPr>
          <w:rFonts w:ascii="Times New Roman" w:hAnsi="Times New Roman"/>
          <w:sz w:val="28"/>
          <w:szCs w:val="28"/>
          <w:lang w:eastAsia="ru-RU"/>
        </w:rPr>
        <w:t>от 29.12.2010 № 189 «Об утверждении СанПиН 2.4.2.2821-10 «</w:t>
      </w:r>
      <w:r w:rsidR="00103F0E">
        <w:rPr>
          <w:rFonts w:ascii="Times New Roman" w:hAnsi="Times New Roman"/>
          <w:sz w:val="28"/>
          <w:szCs w:val="28"/>
          <w:lang w:eastAsia="ru-RU"/>
        </w:rPr>
        <w:t>Санитарн</w:t>
      </w:r>
      <w:proofErr w:type="gramStart"/>
      <w:r w:rsidR="00103F0E">
        <w:rPr>
          <w:rFonts w:ascii="Times New Roman" w:hAnsi="Times New Roman"/>
          <w:sz w:val="28"/>
          <w:szCs w:val="28"/>
          <w:lang w:eastAsia="ru-RU"/>
        </w:rPr>
        <w:t>о-</w:t>
      </w:r>
      <w:proofErr w:type="gramEnd"/>
      <w:r w:rsidR="00103F0E">
        <w:rPr>
          <w:rFonts w:ascii="Times New Roman" w:hAnsi="Times New Roman"/>
          <w:sz w:val="28"/>
          <w:szCs w:val="28"/>
          <w:lang w:eastAsia="ru-RU"/>
        </w:rPr>
        <w:t xml:space="preserve"> </w:t>
      </w:r>
      <w:r w:rsidRPr="00103F0E">
        <w:rPr>
          <w:rFonts w:ascii="Times New Roman" w:hAnsi="Times New Roman"/>
          <w:sz w:val="28"/>
          <w:szCs w:val="28"/>
          <w:lang w:eastAsia="ru-RU"/>
        </w:rPr>
        <w:t>эпидемиологические требования к ус</w:t>
      </w:r>
      <w:r w:rsidR="00103F0E">
        <w:rPr>
          <w:rFonts w:ascii="Times New Roman" w:hAnsi="Times New Roman"/>
          <w:sz w:val="28"/>
          <w:szCs w:val="28"/>
          <w:lang w:eastAsia="ru-RU"/>
        </w:rPr>
        <w:t xml:space="preserve">ловиям и организации обучения в </w:t>
      </w:r>
      <w:r w:rsidRPr="00103F0E">
        <w:rPr>
          <w:rFonts w:ascii="Times New Roman" w:hAnsi="Times New Roman"/>
          <w:sz w:val="28"/>
          <w:szCs w:val="28"/>
          <w:lang w:eastAsia="ru-RU"/>
        </w:rPr>
        <w:t>общеобразовательных учреждениях»,</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xml:space="preserve">- приказом министра образования Московской </w:t>
      </w:r>
      <w:r w:rsidR="00103F0E">
        <w:rPr>
          <w:rFonts w:ascii="Times New Roman" w:hAnsi="Times New Roman"/>
          <w:sz w:val="28"/>
          <w:szCs w:val="28"/>
          <w:lang w:eastAsia="ru-RU"/>
        </w:rPr>
        <w:t xml:space="preserve">области от 26.05.2015 №2758 «Об </w:t>
      </w:r>
      <w:r w:rsidRPr="00103F0E">
        <w:rPr>
          <w:rFonts w:ascii="Times New Roman" w:hAnsi="Times New Roman"/>
          <w:sz w:val="28"/>
          <w:szCs w:val="28"/>
          <w:lang w:eastAsia="ru-RU"/>
        </w:rPr>
        <w:t>утверждении регионального базисного учебного плана для государственных</w:t>
      </w:r>
      <w:r w:rsidR="00103F0E">
        <w:rPr>
          <w:rFonts w:ascii="Times New Roman" w:hAnsi="Times New Roman"/>
          <w:sz w:val="28"/>
          <w:szCs w:val="28"/>
          <w:lang w:eastAsia="ru-RU"/>
        </w:rPr>
        <w:t xml:space="preserve"> </w:t>
      </w:r>
      <w:r w:rsidRPr="00103F0E">
        <w:rPr>
          <w:rFonts w:ascii="Times New Roman" w:hAnsi="Times New Roman"/>
          <w:sz w:val="28"/>
          <w:szCs w:val="28"/>
          <w:lang w:eastAsia="ru-RU"/>
        </w:rPr>
        <w:t>образовательных организаций Московской о</w:t>
      </w:r>
      <w:r w:rsidR="00103F0E">
        <w:rPr>
          <w:rFonts w:ascii="Times New Roman" w:hAnsi="Times New Roman"/>
          <w:sz w:val="28"/>
          <w:szCs w:val="28"/>
          <w:lang w:eastAsia="ru-RU"/>
        </w:rPr>
        <w:t xml:space="preserve">бласти, муниципальных и частных </w:t>
      </w:r>
      <w:r w:rsidRPr="00103F0E">
        <w:rPr>
          <w:rFonts w:ascii="Times New Roman" w:hAnsi="Times New Roman"/>
          <w:sz w:val="28"/>
          <w:szCs w:val="28"/>
          <w:lang w:eastAsia="ru-RU"/>
        </w:rPr>
        <w:t>образовательных организаций в Московской облас</w:t>
      </w:r>
      <w:r w:rsidR="00103F0E">
        <w:rPr>
          <w:rFonts w:ascii="Times New Roman" w:hAnsi="Times New Roman"/>
          <w:sz w:val="28"/>
          <w:szCs w:val="28"/>
          <w:lang w:eastAsia="ru-RU"/>
        </w:rPr>
        <w:t xml:space="preserve">ти, реализующих образовательные </w:t>
      </w:r>
      <w:r w:rsidRPr="00103F0E">
        <w:rPr>
          <w:rFonts w:ascii="Times New Roman" w:hAnsi="Times New Roman"/>
          <w:sz w:val="28"/>
          <w:szCs w:val="28"/>
          <w:lang w:eastAsia="ru-RU"/>
        </w:rPr>
        <w:t>программы основного общего и среднего общего образования на 201</w:t>
      </w:r>
      <w:r w:rsidR="00103F0E">
        <w:rPr>
          <w:rFonts w:ascii="Times New Roman" w:hAnsi="Times New Roman"/>
          <w:sz w:val="28"/>
          <w:szCs w:val="28"/>
          <w:lang w:eastAsia="ru-RU"/>
        </w:rPr>
        <w:t>6</w:t>
      </w:r>
      <w:r w:rsidRPr="00103F0E">
        <w:rPr>
          <w:rFonts w:ascii="Times New Roman" w:hAnsi="Times New Roman"/>
          <w:sz w:val="28"/>
          <w:szCs w:val="28"/>
          <w:lang w:eastAsia="ru-RU"/>
        </w:rPr>
        <w:t>-201</w:t>
      </w:r>
      <w:r w:rsidR="00103F0E">
        <w:rPr>
          <w:rFonts w:ascii="Times New Roman" w:hAnsi="Times New Roman"/>
          <w:sz w:val="28"/>
          <w:szCs w:val="28"/>
          <w:lang w:eastAsia="ru-RU"/>
        </w:rPr>
        <w:t>7</w:t>
      </w:r>
      <w:r w:rsidRPr="00103F0E">
        <w:rPr>
          <w:rFonts w:ascii="Times New Roman" w:hAnsi="Times New Roman"/>
          <w:sz w:val="28"/>
          <w:szCs w:val="28"/>
          <w:lang w:eastAsia="ru-RU"/>
        </w:rPr>
        <w:t xml:space="preserve"> учебный год».</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Учебный план состоит из двух частей — обязател</w:t>
      </w:r>
      <w:r w:rsidR="00103F0E">
        <w:rPr>
          <w:rFonts w:ascii="Times New Roman" w:hAnsi="Times New Roman"/>
          <w:sz w:val="28"/>
          <w:szCs w:val="28"/>
          <w:lang w:eastAsia="ru-RU"/>
        </w:rPr>
        <w:t xml:space="preserve">ьной части и части, формируемой </w:t>
      </w:r>
      <w:r w:rsidRPr="00103F0E">
        <w:rPr>
          <w:rFonts w:ascii="Times New Roman" w:hAnsi="Times New Roman"/>
          <w:sz w:val="28"/>
          <w:szCs w:val="28"/>
          <w:lang w:eastAsia="ru-RU"/>
        </w:rPr>
        <w:t>участниками образовательного процесса. Внеу</w:t>
      </w:r>
      <w:r w:rsidR="00103F0E">
        <w:rPr>
          <w:rFonts w:ascii="Times New Roman" w:hAnsi="Times New Roman"/>
          <w:sz w:val="28"/>
          <w:szCs w:val="28"/>
          <w:lang w:eastAsia="ru-RU"/>
        </w:rPr>
        <w:t xml:space="preserve">рочная деятельность </w:t>
      </w:r>
      <w:proofErr w:type="gramStart"/>
      <w:r w:rsidR="00103F0E">
        <w:rPr>
          <w:rFonts w:ascii="Times New Roman" w:hAnsi="Times New Roman"/>
          <w:sz w:val="28"/>
          <w:szCs w:val="28"/>
          <w:lang w:eastAsia="ru-RU"/>
        </w:rPr>
        <w:t>обучающихся</w:t>
      </w:r>
      <w:proofErr w:type="gramEnd"/>
      <w:r w:rsidR="00103F0E">
        <w:rPr>
          <w:rFonts w:ascii="Times New Roman" w:hAnsi="Times New Roman"/>
          <w:sz w:val="28"/>
          <w:szCs w:val="28"/>
          <w:lang w:eastAsia="ru-RU"/>
        </w:rPr>
        <w:t xml:space="preserve"> </w:t>
      </w:r>
      <w:r w:rsidRPr="00103F0E">
        <w:rPr>
          <w:rFonts w:ascii="Times New Roman" w:hAnsi="Times New Roman"/>
          <w:sz w:val="28"/>
          <w:szCs w:val="28"/>
          <w:lang w:eastAsia="ru-RU"/>
        </w:rPr>
        <w:t>организуется отдельной программой.</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b/>
          <w:bCs/>
          <w:sz w:val="28"/>
          <w:szCs w:val="28"/>
          <w:lang w:eastAsia="ru-RU"/>
        </w:rPr>
        <w:t xml:space="preserve">Обязательная часть </w:t>
      </w:r>
      <w:r w:rsidRPr="00103F0E">
        <w:rPr>
          <w:rFonts w:ascii="Times New Roman" w:hAnsi="Times New Roman"/>
          <w:sz w:val="28"/>
          <w:szCs w:val="28"/>
          <w:lang w:eastAsia="ru-RU"/>
        </w:rPr>
        <w:t>базисного учебного плана</w:t>
      </w:r>
      <w:r w:rsidR="00103F0E">
        <w:rPr>
          <w:rFonts w:ascii="Times New Roman" w:hAnsi="Times New Roman"/>
          <w:sz w:val="28"/>
          <w:szCs w:val="28"/>
          <w:lang w:eastAsia="ru-RU"/>
        </w:rPr>
        <w:t xml:space="preserve"> определяет состав обязательных</w:t>
      </w:r>
      <w:r w:rsidRPr="00103F0E">
        <w:rPr>
          <w:rFonts w:ascii="Times New Roman" w:hAnsi="Times New Roman"/>
          <w:sz w:val="28"/>
          <w:szCs w:val="28"/>
          <w:lang w:eastAsia="ru-RU"/>
        </w:rPr>
        <w:t>учебных предметов для реализации в образова</w:t>
      </w:r>
      <w:r w:rsidR="00103F0E">
        <w:rPr>
          <w:rFonts w:ascii="Times New Roman" w:hAnsi="Times New Roman"/>
          <w:sz w:val="28"/>
          <w:szCs w:val="28"/>
          <w:lang w:eastAsia="ru-RU"/>
        </w:rPr>
        <w:t>тельном учреждении, реализующих</w:t>
      </w:r>
      <w:r w:rsidRPr="00103F0E">
        <w:rPr>
          <w:rFonts w:ascii="Times New Roman" w:hAnsi="Times New Roman"/>
          <w:sz w:val="28"/>
          <w:szCs w:val="28"/>
          <w:lang w:eastAsia="ru-RU"/>
        </w:rPr>
        <w:t>основную образовательную программу основного общег</w:t>
      </w:r>
      <w:r w:rsidR="00103F0E">
        <w:rPr>
          <w:rFonts w:ascii="Times New Roman" w:hAnsi="Times New Roman"/>
          <w:sz w:val="28"/>
          <w:szCs w:val="28"/>
          <w:lang w:eastAsia="ru-RU"/>
        </w:rPr>
        <w:t>о образования, и учебное время</w:t>
      </w:r>
      <w:proofErr w:type="gramStart"/>
      <w:r w:rsidR="00103F0E">
        <w:rPr>
          <w:rFonts w:ascii="Times New Roman" w:hAnsi="Times New Roman"/>
          <w:sz w:val="28"/>
          <w:szCs w:val="28"/>
          <w:lang w:eastAsia="ru-RU"/>
        </w:rPr>
        <w:t>,и</w:t>
      </w:r>
      <w:proofErr w:type="gramEnd"/>
      <w:r w:rsidRPr="00103F0E">
        <w:rPr>
          <w:rFonts w:ascii="Times New Roman" w:hAnsi="Times New Roman"/>
          <w:sz w:val="28"/>
          <w:szCs w:val="28"/>
          <w:lang w:eastAsia="ru-RU"/>
        </w:rPr>
        <w:t>отводимое на их изучен</w:t>
      </w:r>
      <w:r w:rsidR="00103F0E">
        <w:rPr>
          <w:rFonts w:ascii="Times New Roman" w:hAnsi="Times New Roman"/>
          <w:sz w:val="28"/>
          <w:szCs w:val="28"/>
          <w:lang w:eastAsia="ru-RU"/>
        </w:rPr>
        <w:t xml:space="preserve">ие по классам (годам) обучения.  </w:t>
      </w:r>
      <w:r w:rsidRPr="00103F0E">
        <w:rPr>
          <w:rFonts w:ascii="Times New Roman" w:hAnsi="Times New Roman"/>
          <w:sz w:val="28"/>
          <w:szCs w:val="28"/>
          <w:lang w:eastAsia="ru-RU"/>
        </w:rPr>
        <w:t>Обязательная часть базисного учебного плана отражает со</w:t>
      </w:r>
      <w:r w:rsidR="00103F0E">
        <w:rPr>
          <w:rFonts w:ascii="Times New Roman" w:hAnsi="Times New Roman"/>
          <w:sz w:val="28"/>
          <w:szCs w:val="28"/>
          <w:lang w:eastAsia="ru-RU"/>
        </w:rPr>
        <w:t xml:space="preserve">держание образования, </w:t>
      </w:r>
      <w:r w:rsidRPr="00103F0E">
        <w:rPr>
          <w:rFonts w:ascii="Times New Roman" w:hAnsi="Times New Roman"/>
          <w:sz w:val="28"/>
          <w:szCs w:val="28"/>
          <w:lang w:eastAsia="ru-RU"/>
        </w:rPr>
        <w:t>которое обеспечивает достижение важнейших целей современного образования:</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xml:space="preserve">- формирование гражданской идентичности обучающихся, приобщение их </w:t>
      </w:r>
      <w:proofErr w:type="gramStart"/>
      <w:r w:rsidRPr="00103F0E">
        <w:rPr>
          <w:rFonts w:ascii="Times New Roman" w:hAnsi="Times New Roman"/>
          <w:sz w:val="28"/>
          <w:szCs w:val="28"/>
          <w:lang w:eastAsia="ru-RU"/>
        </w:rPr>
        <w:t>к</w:t>
      </w:r>
      <w:proofErr w:type="gramEnd"/>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общекультурным, национальным и этнокультурным ценностям;</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xml:space="preserve">- готовность обучающихся к продолжению образования, их приобщение </w:t>
      </w:r>
      <w:proofErr w:type="gramStart"/>
      <w:r w:rsidRPr="00103F0E">
        <w:rPr>
          <w:rFonts w:ascii="Times New Roman" w:hAnsi="Times New Roman"/>
          <w:sz w:val="28"/>
          <w:szCs w:val="28"/>
          <w:lang w:eastAsia="ru-RU"/>
        </w:rPr>
        <w:t>к</w:t>
      </w:r>
      <w:proofErr w:type="gramEnd"/>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информационным технологиям;</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xml:space="preserve">- формирование здорового образа жизни, элементарных правил поведения </w:t>
      </w:r>
      <w:proofErr w:type="gramStart"/>
      <w:r w:rsidRPr="00103F0E">
        <w:rPr>
          <w:rFonts w:ascii="Times New Roman" w:hAnsi="Times New Roman"/>
          <w:sz w:val="28"/>
          <w:szCs w:val="28"/>
          <w:lang w:eastAsia="ru-RU"/>
        </w:rPr>
        <w:t>в</w:t>
      </w:r>
      <w:proofErr w:type="gramEnd"/>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xml:space="preserve">экстремальных </w:t>
      </w:r>
      <w:proofErr w:type="gramStart"/>
      <w:r w:rsidRPr="00103F0E">
        <w:rPr>
          <w:rFonts w:ascii="Times New Roman" w:hAnsi="Times New Roman"/>
          <w:sz w:val="28"/>
          <w:szCs w:val="28"/>
          <w:lang w:eastAsia="ru-RU"/>
        </w:rPr>
        <w:t>ситуациях</w:t>
      </w:r>
      <w:proofErr w:type="gramEnd"/>
      <w:r w:rsidRPr="00103F0E">
        <w:rPr>
          <w:rFonts w:ascii="Times New Roman" w:hAnsi="Times New Roman"/>
          <w:sz w:val="28"/>
          <w:szCs w:val="28"/>
          <w:lang w:eastAsia="ru-RU"/>
        </w:rPr>
        <w:t>;</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xml:space="preserve">- личностное развитие </w:t>
      </w:r>
      <w:proofErr w:type="gramStart"/>
      <w:r w:rsidRPr="00103F0E">
        <w:rPr>
          <w:rFonts w:ascii="Times New Roman" w:hAnsi="Times New Roman"/>
          <w:sz w:val="28"/>
          <w:szCs w:val="28"/>
          <w:lang w:eastAsia="ru-RU"/>
        </w:rPr>
        <w:t>обучающегося</w:t>
      </w:r>
      <w:proofErr w:type="gramEnd"/>
      <w:r w:rsidRPr="00103F0E">
        <w:rPr>
          <w:rFonts w:ascii="Times New Roman" w:hAnsi="Times New Roman"/>
          <w:sz w:val="28"/>
          <w:szCs w:val="28"/>
          <w:lang w:eastAsia="ru-RU"/>
        </w:rPr>
        <w:t xml:space="preserve"> в соответствии с его индивидуальностью.</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b/>
          <w:bCs/>
          <w:sz w:val="28"/>
          <w:szCs w:val="28"/>
          <w:lang w:eastAsia="ru-RU"/>
        </w:rPr>
        <w:t xml:space="preserve">Часть, формируемая участниками образовательного процесса, </w:t>
      </w:r>
      <w:r w:rsidRPr="00103F0E">
        <w:rPr>
          <w:rFonts w:ascii="Times New Roman" w:hAnsi="Times New Roman"/>
          <w:sz w:val="28"/>
          <w:szCs w:val="28"/>
          <w:lang w:eastAsia="ru-RU"/>
        </w:rPr>
        <w:t>обеспечивает</w:t>
      </w:r>
      <w:r w:rsidR="00103F0E">
        <w:rPr>
          <w:rFonts w:ascii="Times New Roman" w:hAnsi="Times New Roman"/>
          <w:sz w:val="28"/>
          <w:szCs w:val="28"/>
          <w:lang w:eastAsia="ru-RU"/>
        </w:rPr>
        <w:t xml:space="preserve"> </w:t>
      </w:r>
      <w:r w:rsidRPr="00103F0E">
        <w:rPr>
          <w:rFonts w:ascii="Times New Roman" w:hAnsi="Times New Roman"/>
          <w:sz w:val="28"/>
          <w:szCs w:val="28"/>
          <w:lang w:eastAsia="ru-RU"/>
        </w:rPr>
        <w:t>реализацию индивидуальных потребносте</w:t>
      </w:r>
      <w:r w:rsidR="00103F0E">
        <w:rPr>
          <w:rFonts w:ascii="Times New Roman" w:hAnsi="Times New Roman"/>
          <w:sz w:val="28"/>
          <w:szCs w:val="28"/>
          <w:lang w:eastAsia="ru-RU"/>
        </w:rPr>
        <w:t xml:space="preserve">й обучающихся. Время этой части </w:t>
      </w:r>
      <w:r w:rsidRPr="00103F0E">
        <w:rPr>
          <w:rFonts w:ascii="Times New Roman" w:hAnsi="Times New Roman"/>
          <w:sz w:val="28"/>
          <w:szCs w:val="28"/>
          <w:lang w:eastAsia="ru-RU"/>
        </w:rPr>
        <w:t>использовано на увеличение учебных часов, отводимы</w:t>
      </w:r>
      <w:r w:rsidR="00103F0E">
        <w:rPr>
          <w:rFonts w:ascii="Times New Roman" w:hAnsi="Times New Roman"/>
          <w:sz w:val="28"/>
          <w:szCs w:val="28"/>
          <w:lang w:eastAsia="ru-RU"/>
        </w:rPr>
        <w:t xml:space="preserve">х на изучение отдельных учебных </w:t>
      </w:r>
      <w:r w:rsidRPr="00103F0E">
        <w:rPr>
          <w:rFonts w:ascii="Times New Roman" w:hAnsi="Times New Roman"/>
          <w:sz w:val="28"/>
          <w:szCs w:val="28"/>
          <w:lang w:eastAsia="ru-RU"/>
        </w:rPr>
        <w:t>предметов обязательной части. Часы этой части учебного пл</w:t>
      </w:r>
      <w:r w:rsidR="00103F0E">
        <w:rPr>
          <w:rFonts w:ascii="Times New Roman" w:hAnsi="Times New Roman"/>
          <w:sz w:val="28"/>
          <w:szCs w:val="28"/>
          <w:lang w:eastAsia="ru-RU"/>
        </w:rPr>
        <w:t xml:space="preserve">ана используются на развитее </w:t>
      </w:r>
      <w:r w:rsidRPr="00103F0E">
        <w:rPr>
          <w:rFonts w:ascii="Times New Roman" w:hAnsi="Times New Roman"/>
          <w:sz w:val="28"/>
          <w:szCs w:val="28"/>
          <w:lang w:eastAsia="ru-RU"/>
        </w:rPr>
        <w:t>речи учащихся, формирование читательских инт</w:t>
      </w:r>
      <w:r w:rsidR="00103F0E">
        <w:rPr>
          <w:rFonts w:ascii="Times New Roman" w:hAnsi="Times New Roman"/>
          <w:sz w:val="28"/>
          <w:szCs w:val="28"/>
          <w:lang w:eastAsia="ru-RU"/>
        </w:rPr>
        <w:t xml:space="preserve">ересов, развитие информационной </w:t>
      </w:r>
      <w:r w:rsidRPr="00103F0E">
        <w:rPr>
          <w:rFonts w:ascii="Times New Roman" w:hAnsi="Times New Roman"/>
          <w:sz w:val="28"/>
          <w:szCs w:val="28"/>
          <w:lang w:eastAsia="ru-RU"/>
        </w:rPr>
        <w:t>культуры, формирование системы знаний о трад</w:t>
      </w:r>
      <w:r w:rsidR="00103F0E">
        <w:rPr>
          <w:rFonts w:ascii="Times New Roman" w:hAnsi="Times New Roman"/>
          <w:sz w:val="28"/>
          <w:szCs w:val="28"/>
          <w:lang w:eastAsia="ru-RU"/>
        </w:rPr>
        <w:t xml:space="preserve">ициях и культурных особенностях </w:t>
      </w:r>
      <w:r w:rsidRPr="00103F0E">
        <w:rPr>
          <w:rFonts w:ascii="Times New Roman" w:hAnsi="Times New Roman"/>
          <w:sz w:val="28"/>
          <w:szCs w:val="28"/>
          <w:lang w:eastAsia="ru-RU"/>
        </w:rPr>
        <w:t>региона, в соответствии с концепцией школьной программы развития.</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xml:space="preserve">Учебный план ориентирован на </w:t>
      </w:r>
      <w:r w:rsidRPr="00103F0E">
        <w:rPr>
          <w:rFonts w:ascii="Times New Roman" w:eastAsia="Times New Roman,Italic" w:hAnsi="Times New Roman"/>
          <w:i/>
          <w:iCs/>
          <w:sz w:val="28"/>
          <w:szCs w:val="28"/>
          <w:lang w:eastAsia="ru-RU"/>
        </w:rPr>
        <w:t xml:space="preserve">пятилетний </w:t>
      </w:r>
      <w:r w:rsidRPr="00103F0E">
        <w:rPr>
          <w:rFonts w:ascii="Times New Roman" w:hAnsi="Times New Roman"/>
          <w:sz w:val="28"/>
          <w:szCs w:val="28"/>
          <w:lang w:eastAsia="ru-RU"/>
        </w:rPr>
        <w:t xml:space="preserve">срок освоения </w:t>
      </w:r>
      <w:proofErr w:type="gramStart"/>
      <w:r w:rsidRPr="00103F0E">
        <w:rPr>
          <w:rFonts w:ascii="Times New Roman" w:hAnsi="Times New Roman"/>
          <w:sz w:val="28"/>
          <w:szCs w:val="28"/>
          <w:lang w:eastAsia="ru-RU"/>
        </w:rPr>
        <w:t>образовательных</w:t>
      </w:r>
      <w:proofErr w:type="gramEnd"/>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программ основного общего образования.</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b/>
          <w:bCs/>
          <w:sz w:val="28"/>
          <w:szCs w:val="28"/>
          <w:lang w:eastAsia="ru-RU"/>
        </w:rPr>
        <w:t xml:space="preserve">Основными задачами </w:t>
      </w:r>
      <w:r w:rsidRPr="00103F0E">
        <w:rPr>
          <w:rFonts w:ascii="Times New Roman" w:hAnsi="Times New Roman"/>
          <w:sz w:val="28"/>
          <w:szCs w:val="28"/>
          <w:lang w:eastAsia="ru-RU"/>
        </w:rPr>
        <w:t>учебного плана основной школы является:</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обеспечение единства федерального, регионального и школьного компонентов;</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соблюдение требований государственного стандарта образования;</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освоение школьниками образовательных программ с учетом природных,</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национальных, исторических, культурных и иных особенностей региона.</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xml:space="preserve">Учебный план позволяет реализовать </w:t>
      </w:r>
      <w:r w:rsidRPr="00103F0E">
        <w:rPr>
          <w:rFonts w:ascii="Times New Roman" w:hAnsi="Times New Roman"/>
          <w:b/>
          <w:bCs/>
          <w:sz w:val="28"/>
          <w:szCs w:val="28"/>
          <w:lang w:eastAsia="ru-RU"/>
        </w:rPr>
        <w:t xml:space="preserve">цели </w:t>
      </w:r>
      <w:r w:rsidRPr="00103F0E">
        <w:rPr>
          <w:rFonts w:ascii="Times New Roman" w:hAnsi="Times New Roman"/>
          <w:sz w:val="28"/>
          <w:szCs w:val="28"/>
          <w:lang w:eastAsia="ru-RU"/>
        </w:rPr>
        <w:t>школьной основной образовательной</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xml:space="preserve">программы основного общего образования и </w:t>
      </w:r>
      <w:proofErr w:type="gramStart"/>
      <w:r w:rsidRPr="00103F0E">
        <w:rPr>
          <w:rFonts w:ascii="Times New Roman" w:hAnsi="Times New Roman"/>
          <w:sz w:val="28"/>
          <w:szCs w:val="28"/>
          <w:lang w:eastAsia="ru-RU"/>
        </w:rPr>
        <w:t>направлен</w:t>
      </w:r>
      <w:proofErr w:type="gramEnd"/>
      <w:r w:rsidRPr="00103F0E">
        <w:rPr>
          <w:rFonts w:ascii="Times New Roman" w:hAnsi="Times New Roman"/>
          <w:sz w:val="28"/>
          <w:szCs w:val="28"/>
          <w:lang w:eastAsia="ru-RU"/>
        </w:rPr>
        <w:t xml:space="preserve"> на:</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xml:space="preserve">- достижение планируемых результатов освоения </w:t>
      </w:r>
      <w:proofErr w:type="gramStart"/>
      <w:r w:rsidRPr="00103F0E">
        <w:rPr>
          <w:rFonts w:ascii="Times New Roman" w:hAnsi="Times New Roman"/>
          <w:sz w:val="28"/>
          <w:szCs w:val="28"/>
          <w:lang w:eastAsia="ru-RU"/>
        </w:rPr>
        <w:t>основной</w:t>
      </w:r>
      <w:proofErr w:type="gramEnd"/>
      <w:r w:rsidRPr="00103F0E">
        <w:rPr>
          <w:rFonts w:ascii="Times New Roman" w:hAnsi="Times New Roman"/>
          <w:sz w:val="28"/>
          <w:szCs w:val="28"/>
          <w:lang w:eastAsia="ru-RU"/>
        </w:rPr>
        <w:t xml:space="preserve"> образовательной</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программы основного общего образования всеми обучающимися;</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социально-личностное развитие учащихся на основе современных</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образовательных технологий деятельностного типа;</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создание условий для формирования здорового образа жизни, социальной и</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гражданственной позиции учащихся;</w:t>
      </w:r>
    </w:p>
    <w:p w:rsidR="009C59CB" w:rsidRPr="00103F0E" w:rsidRDefault="00766201" w:rsidP="00103F0E">
      <w:pPr>
        <w:spacing w:after="0" w:line="360" w:lineRule="auto"/>
        <w:outlineLvl w:val="2"/>
        <w:rPr>
          <w:rFonts w:ascii="Times New Roman" w:eastAsia="Times New Roman" w:hAnsi="Times New Roman"/>
          <w:bCs/>
          <w:i/>
          <w:sz w:val="28"/>
          <w:szCs w:val="28"/>
          <w:lang w:eastAsia="ru-RU"/>
        </w:rPr>
      </w:pPr>
      <w:r w:rsidRPr="00103F0E">
        <w:rPr>
          <w:rFonts w:ascii="Times New Roman" w:hAnsi="Times New Roman"/>
          <w:sz w:val="28"/>
          <w:szCs w:val="28"/>
          <w:lang w:eastAsia="ru-RU"/>
        </w:rPr>
        <w:t>- на реализацию школьной программы развития.</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урока в основной школе составляет </w:t>
      </w:r>
      <w:r w:rsidRPr="00103F0E">
        <w:rPr>
          <w:rFonts w:ascii="Times New Roman" w:hAnsi="Times New Roman"/>
          <w:sz w:val="28"/>
          <w:szCs w:val="28"/>
        </w:rPr>
        <w:t>40минут.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p>
    <w:p w:rsidR="00822099" w:rsidRPr="0074495D" w:rsidRDefault="00103F0E" w:rsidP="00D56BAC">
      <w:pPr>
        <w:spacing w:after="0" w:line="240" w:lineRule="auto"/>
        <w:ind w:firstLine="709"/>
        <w:jc w:val="center"/>
        <w:rPr>
          <w:rFonts w:ascii="Times New Roman" w:hAnsi="Times New Roman"/>
          <w:b/>
          <w:bCs/>
          <w:sz w:val="28"/>
          <w:szCs w:val="28"/>
        </w:rPr>
      </w:pPr>
      <w:r>
        <w:rPr>
          <w:rFonts w:ascii="Times New Roman" w:hAnsi="Times New Roman"/>
          <w:b/>
          <w:bCs/>
          <w:sz w:val="28"/>
          <w:szCs w:val="28"/>
        </w:rPr>
        <w:t>Н</w:t>
      </w:r>
      <w:r w:rsidR="00B540EE" w:rsidRPr="0074495D">
        <w:rPr>
          <w:rFonts w:ascii="Times New Roman" w:hAnsi="Times New Roman"/>
          <w:b/>
          <w:bCs/>
          <w:sz w:val="28"/>
          <w:szCs w:val="28"/>
        </w:rPr>
        <w:t xml:space="preserve">едельный учебный план основного общего образования </w:t>
      </w:r>
      <w:r w:rsidR="00CC4364">
        <w:rPr>
          <w:rFonts w:ascii="Times New Roman" w:hAnsi="Times New Roman"/>
          <w:b/>
          <w:bCs/>
          <w:sz w:val="28"/>
          <w:szCs w:val="28"/>
        </w:rPr>
        <w:t xml:space="preserve">в </w:t>
      </w:r>
      <w:r w:rsidR="00CC4364" w:rsidRPr="00CC4364">
        <w:rPr>
          <w:rFonts w:ascii="Times New Roman" w:hAnsi="Times New Roman"/>
          <w:b/>
          <w:sz w:val="28"/>
          <w:szCs w:val="28"/>
          <w:lang w:eastAsia="ru-RU"/>
        </w:rPr>
        <w:t>АНОО «Лицей «Ковчег-</w:t>
      </w:r>
      <w:proofErr w:type="gramStart"/>
      <w:r w:rsidR="00CC4364" w:rsidRPr="00CC4364">
        <w:rPr>
          <w:rFonts w:ascii="Times New Roman" w:hAnsi="Times New Roman"/>
          <w:b/>
          <w:sz w:val="28"/>
          <w:szCs w:val="28"/>
          <w:lang w:val="en-US" w:eastAsia="ru-RU"/>
        </w:rPr>
        <w:t>XXI</w:t>
      </w:r>
      <w:proofErr w:type="gramEnd"/>
      <w:r w:rsidR="00CC4364" w:rsidRPr="00CC4364">
        <w:rPr>
          <w:rFonts w:ascii="Times New Roman" w:hAnsi="Times New Roman"/>
          <w:b/>
          <w:sz w:val="28"/>
          <w:szCs w:val="28"/>
          <w:lang w:eastAsia="ru-RU"/>
        </w:rPr>
        <w:t>»</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5267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2540"/>
        <w:gridCol w:w="660"/>
        <w:gridCol w:w="661"/>
        <w:gridCol w:w="17"/>
        <w:gridCol w:w="715"/>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r w:rsidR="007F2F64">
              <w:rPr>
                <w:rFonts w:ascii="Times New Roman" w:hAnsi="Times New Roman"/>
                <w:bCs/>
                <w:sz w:val="28"/>
                <w:szCs w:val="28"/>
              </w:rPr>
              <w:t xml:space="preserve"> России. Всеобщая 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sidR="0092521A">
              <w:rPr>
                <w:rFonts w:ascii="Times New Roman" w:hAnsi="Times New Roman"/>
                <w:bCs/>
                <w:sz w:val="28"/>
                <w:szCs w:val="28"/>
              </w:rPr>
              <w:t>сновы безопасности жизнедеятельности</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7F2F64">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76" w:type="dxa"/>
            <w:gridSpan w:val="2"/>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76"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46"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1865E5" w:rsidP="002C79B9">
            <w:pPr>
              <w:spacing w:after="0" w:line="288" w:lineRule="auto"/>
              <w:jc w:val="center"/>
              <w:rPr>
                <w:rFonts w:ascii="Times New Roman" w:hAnsi="Times New Roman"/>
                <w:bCs/>
                <w:sz w:val="28"/>
                <w:szCs w:val="28"/>
              </w:rPr>
            </w:pPr>
            <w:r>
              <w:rPr>
                <w:rFonts w:ascii="Times New Roman" w:hAnsi="Times New Roman"/>
                <w:bCs/>
                <w:sz w:val="28"/>
                <w:szCs w:val="28"/>
              </w:rPr>
              <w:t>1</w:t>
            </w:r>
            <w:r w:rsidR="00403A1B">
              <w:rPr>
                <w:rFonts w:ascii="Times New Roman" w:hAnsi="Times New Roman"/>
                <w:bCs/>
                <w:sz w:val="28"/>
                <w:szCs w:val="28"/>
              </w:rPr>
              <w:t>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403A1B">
              <w:rPr>
                <w:rFonts w:ascii="Times New Roman" w:hAnsi="Times New Roman"/>
                <w:bCs/>
                <w:sz w:val="28"/>
                <w:szCs w:val="28"/>
              </w:rPr>
              <w:t>8</w:t>
            </w:r>
          </w:p>
        </w:tc>
        <w:tc>
          <w:tcPr>
            <w:tcW w:w="776" w:type="dxa"/>
            <w:gridSpan w:val="2"/>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29</w:t>
            </w:r>
          </w:p>
        </w:tc>
        <w:tc>
          <w:tcPr>
            <w:tcW w:w="776"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403A1B">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403A1B">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r w:rsidR="00403A1B">
              <w:rPr>
                <w:rFonts w:ascii="Times New Roman" w:hAnsi="Times New Roman"/>
                <w:bCs/>
                <w:sz w:val="28"/>
                <w:szCs w:val="28"/>
              </w:rPr>
              <w:t>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w:t>
      </w:r>
      <w:r w:rsidR="007E3117">
        <w:rPr>
          <w:sz w:val="28"/>
          <w:szCs w:val="28"/>
        </w:rPr>
        <w:t>зации учебного года: четвертная</w:t>
      </w:r>
      <w:r w:rsidRPr="0074495D">
        <w:rPr>
          <w:sz w:val="28"/>
          <w:szCs w:val="28"/>
        </w:rPr>
        <w:t>.</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7E3117" w:rsidRPr="007E3117" w:rsidRDefault="007E3117" w:rsidP="007E3117">
      <w:pPr>
        <w:spacing w:line="360" w:lineRule="auto"/>
        <w:ind w:firstLine="851"/>
        <w:jc w:val="both"/>
        <w:rPr>
          <w:rFonts w:ascii="Times New Roman" w:hAnsi="Times New Roman"/>
          <w:sz w:val="28"/>
          <w:szCs w:val="28"/>
        </w:rPr>
      </w:pPr>
      <w:r w:rsidRPr="007E3117">
        <w:rPr>
          <w:rFonts w:ascii="Times New Roman" w:hAnsi="Times New Roman"/>
          <w:b/>
          <w:i/>
          <w:sz w:val="28"/>
          <w:szCs w:val="28"/>
        </w:rPr>
        <w:t>Внеурочная деятельность</w:t>
      </w:r>
      <w:r w:rsidRPr="007E3117">
        <w:rPr>
          <w:rFonts w:ascii="Times New Roman" w:hAnsi="Times New Roman"/>
          <w:sz w:val="28"/>
          <w:szCs w:val="28"/>
        </w:rPr>
        <w:t xml:space="preserve"> объединяет все виды деятельности школьников (кроме учебной деятельности), в которых возможно и целесообразно решение задач их воспитания и социализации.</w:t>
      </w:r>
    </w:p>
    <w:p w:rsidR="007E3117" w:rsidRPr="007E3117" w:rsidRDefault="007E3117" w:rsidP="007E3117">
      <w:pPr>
        <w:spacing w:line="360" w:lineRule="auto"/>
        <w:jc w:val="both"/>
        <w:rPr>
          <w:rFonts w:ascii="Times New Roman" w:hAnsi="Times New Roman"/>
          <w:sz w:val="28"/>
          <w:szCs w:val="28"/>
        </w:rPr>
      </w:pPr>
      <w:r w:rsidRPr="007E3117">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Формы проведения отличны от урочной системы обучения.</w:t>
      </w:r>
    </w:p>
    <w:p w:rsidR="007E3117" w:rsidRPr="007E3117" w:rsidRDefault="007E3117" w:rsidP="007E3117">
      <w:pPr>
        <w:spacing w:line="360" w:lineRule="auto"/>
        <w:jc w:val="both"/>
        <w:rPr>
          <w:rFonts w:ascii="Times New Roman" w:hAnsi="Times New Roman"/>
          <w:sz w:val="28"/>
          <w:szCs w:val="28"/>
        </w:rPr>
      </w:pPr>
      <w:r w:rsidRPr="007E3117">
        <w:rPr>
          <w:rFonts w:ascii="Times New Roman" w:hAnsi="Times New Roman"/>
          <w:b/>
          <w:i/>
          <w:sz w:val="28"/>
          <w:szCs w:val="28"/>
        </w:rPr>
        <w:t xml:space="preserve">            Внеурочная деятельность</w:t>
      </w:r>
      <w:r w:rsidRPr="007E3117">
        <w:rPr>
          <w:rFonts w:ascii="Times New Roman" w:hAnsi="Times New Roman"/>
          <w:sz w:val="28"/>
          <w:szCs w:val="28"/>
        </w:rPr>
        <w:t xml:space="preserve"> организуется по следующим направлениям развития личности </w:t>
      </w:r>
      <w:proofErr w:type="gramStart"/>
      <w:r w:rsidRPr="007E3117">
        <w:rPr>
          <w:rFonts w:ascii="Times New Roman" w:hAnsi="Times New Roman"/>
          <w:sz w:val="28"/>
          <w:szCs w:val="28"/>
        </w:rPr>
        <w:t>обучающихся</w:t>
      </w:r>
      <w:proofErr w:type="gramEnd"/>
      <w:r w:rsidRPr="007E3117">
        <w:rPr>
          <w:rFonts w:ascii="Times New Roman" w:hAnsi="Times New Roman"/>
          <w:sz w:val="28"/>
          <w:szCs w:val="28"/>
        </w:rPr>
        <w:t>:</w:t>
      </w:r>
    </w:p>
    <w:p w:rsidR="007E3117" w:rsidRPr="007E3117" w:rsidRDefault="007E3117" w:rsidP="007E3117">
      <w:pPr>
        <w:pStyle w:val="a8"/>
        <w:numPr>
          <w:ilvl w:val="0"/>
          <w:numId w:val="222"/>
        </w:numPr>
        <w:spacing w:line="360" w:lineRule="auto"/>
        <w:ind w:left="426"/>
        <w:jc w:val="both"/>
        <w:rPr>
          <w:rFonts w:ascii="Times New Roman" w:hAnsi="Times New Roman"/>
          <w:sz w:val="28"/>
          <w:szCs w:val="28"/>
        </w:rPr>
      </w:pPr>
      <w:r w:rsidRPr="007E3117">
        <w:rPr>
          <w:rFonts w:ascii="Times New Roman" w:hAnsi="Times New Roman"/>
          <w:sz w:val="28"/>
          <w:szCs w:val="28"/>
        </w:rPr>
        <w:t>общеинтеллектуальное,</w:t>
      </w:r>
    </w:p>
    <w:p w:rsidR="007E3117" w:rsidRPr="007E3117" w:rsidRDefault="007E3117" w:rsidP="007E3117">
      <w:pPr>
        <w:pStyle w:val="a8"/>
        <w:numPr>
          <w:ilvl w:val="0"/>
          <w:numId w:val="222"/>
        </w:numPr>
        <w:spacing w:line="360" w:lineRule="auto"/>
        <w:ind w:left="426"/>
        <w:jc w:val="both"/>
        <w:rPr>
          <w:rFonts w:ascii="Times New Roman" w:hAnsi="Times New Roman"/>
          <w:sz w:val="28"/>
          <w:szCs w:val="28"/>
        </w:rPr>
      </w:pPr>
      <w:r w:rsidRPr="007E3117">
        <w:rPr>
          <w:rFonts w:ascii="Times New Roman" w:hAnsi="Times New Roman"/>
          <w:sz w:val="28"/>
          <w:szCs w:val="28"/>
        </w:rPr>
        <w:t>духовно-нравственное,</w:t>
      </w:r>
    </w:p>
    <w:p w:rsidR="007E3117" w:rsidRPr="007E3117" w:rsidRDefault="007E3117" w:rsidP="007E3117">
      <w:pPr>
        <w:pStyle w:val="a8"/>
        <w:numPr>
          <w:ilvl w:val="0"/>
          <w:numId w:val="222"/>
        </w:numPr>
        <w:spacing w:line="360" w:lineRule="auto"/>
        <w:ind w:left="426"/>
        <w:jc w:val="both"/>
        <w:rPr>
          <w:rFonts w:ascii="Times New Roman" w:hAnsi="Times New Roman"/>
          <w:sz w:val="28"/>
          <w:szCs w:val="28"/>
        </w:rPr>
      </w:pPr>
      <w:r w:rsidRPr="007E3117">
        <w:rPr>
          <w:rFonts w:ascii="Times New Roman" w:hAnsi="Times New Roman"/>
          <w:sz w:val="28"/>
          <w:szCs w:val="28"/>
        </w:rPr>
        <w:t>общекультурное,</w:t>
      </w:r>
    </w:p>
    <w:p w:rsidR="007E3117" w:rsidRPr="007E3117" w:rsidRDefault="007E3117" w:rsidP="007E3117">
      <w:pPr>
        <w:pStyle w:val="a8"/>
        <w:numPr>
          <w:ilvl w:val="0"/>
          <w:numId w:val="222"/>
        </w:numPr>
        <w:spacing w:line="360" w:lineRule="auto"/>
        <w:ind w:left="426"/>
        <w:jc w:val="both"/>
        <w:rPr>
          <w:rFonts w:ascii="Times New Roman" w:hAnsi="Times New Roman"/>
          <w:sz w:val="28"/>
          <w:szCs w:val="28"/>
        </w:rPr>
      </w:pPr>
      <w:r w:rsidRPr="007E3117">
        <w:rPr>
          <w:rFonts w:ascii="Times New Roman" w:hAnsi="Times New Roman"/>
          <w:sz w:val="28"/>
          <w:szCs w:val="28"/>
        </w:rPr>
        <w:t>социальное,</w:t>
      </w:r>
    </w:p>
    <w:p w:rsidR="007E3117" w:rsidRPr="007E3117" w:rsidRDefault="007E3117" w:rsidP="007E3117">
      <w:pPr>
        <w:pStyle w:val="a8"/>
        <w:numPr>
          <w:ilvl w:val="0"/>
          <w:numId w:val="222"/>
        </w:numPr>
        <w:spacing w:line="360" w:lineRule="auto"/>
        <w:ind w:left="426"/>
        <w:jc w:val="both"/>
        <w:rPr>
          <w:rFonts w:ascii="Times New Roman" w:hAnsi="Times New Roman"/>
          <w:sz w:val="28"/>
          <w:szCs w:val="28"/>
        </w:rPr>
      </w:pPr>
      <w:r w:rsidRPr="007E3117">
        <w:rPr>
          <w:rFonts w:ascii="Times New Roman" w:hAnsi="Times New Roman"/>
          <w:sz w:val="28"/>
          <w:szCs w:val="28"/>
        </w:rPr>
        <w:t>физкультурно-спортивное и оздоровительное.</w:t>
      </w:r>
    </w:p>
    <w:p w:rsidR="007E3117" w:rsidRPr="007E3117" w:rsidRDefault="007E3117" w:rsidP="007E3117">
      <w:pPr>
        <w:spacing w:line="360" w:lineRule="auto"/>
        <w:jc w:val="both"/>
        <w:rPr>
          <w:rFonts w:ascii="Times New Roman" w:hAnsi="Times New Roman"/>
          <w:b/>
          <w:sz w:val="28"/>
          <w:szCs w:val="28"/>
        </w:rPr>
      </w:pPr>
      <w:r w:rsidRPr="007E3117">
        <w:rPr>
          <w:rFonts w:ascii="Times New Roman" w:hAnsi="Times New Roman"/>
          <w:b/>
          <w:i/>
        </w:rPr>
        <w:t xml:space="preserve">    </w:t>
      </w:r>
      <w:r w:rsidRPr="007E3117">
        <w:rPr>
          <w:rFonts w:ascii="Times New Roman" w:hAnsi="Times New Roman"/>
          <w:b/>
          <w:i/>
          <w:sz w:val="28"/>
          <w:szCs w:val="28"/>
        </w:rPr>
        <w:t>Общеинтеллектуальное</w:t>
      </w:r>
      <w:r w:rsidRPr="007E3117">
        <w:rPr>
          <w:rFonts w:ascii="Times New Roman" w:hAnsi="Times New Roman"/>
          <w:sz w:val="28"/>
          <w:szCs w:val="28"/>
        </w:rPr>
        <w:t xml:space="preserve"> направление представлено  проектной деятельностью (0, 5 часа в неделю). Занятия направлены на повышение  общего уровня мыслительной деятельности учащихся, развитие умения анализировать, сравнивать, обобщать, устанавливать причинно-следственные связи, аргументировано проводить рассуждения и доказательства, развитие речи школьника, его творческих способностей, формирование и развитие у учащихся проектных компетенций, на развитие умений самостоятельно приобретать знания, работать с информацией.</w:t>
      </w:r>
    </w:p>
    <w:p w:rsidR="007E3117" w:rsidRPr="007E3117" w:rsidRDefault="007E3117" w:rsidP="007E3117">
      <w:pPr>
        <w:shd w:val="clear" w:color="auto" w:fill="FFFFFF"/>
        <w:spacing w:line="360" w:lineRule="auto"/>
        <w:jc w:val="both"/>
        <w:rPr>
          <w:rStyle w:val="c1"/>
          <w:rFonts w:ascii="Times New Roman" w:hAnsi="Times New Roman"/>
          <w:sz w:val="28"/>
          <w:szCs w:val="28"/>
        </w:rPr>
      </w:pPr>
      <w:r w:rsidRPr="007E3117">
        <w:rPr>
          <w:rFonts w:ascii="Times New Roman" w:hAnsi="Times New Roman"/>
          <w:b/>
          <w:i/>
          <w:sz w:val="28"/>
          <w:szCs w:val="28"/>
        </w:rPr>
        <w:t xml:space="preserve">   Духовно-нравственное </w:t>
      </w:r>
      <w:r w:rsidRPr="007E3117">
        <w:rPr>
          <w:rFonts w:ascii="Times New Roman" w:hAnsi="Times New Roman"/>
          <w:sz w:val="28"/>
          <w:szCs w:val="28"/>
        </w:rPr>
        <w:t>направление представлено  Театральной студией (1 час в неделю).</w:t>
      </w:r>
      <w:r w:rsidRPr="007E3117">
        <w:rPr>
          <w:rFonts w:ascii="Times New Roman" w:hAnsi="Times New Roman"/>
          <w:color w:val="444444"/>
          <w:sz w:val="28"/>
          <w:szCs w:val="28"/>
        </w:rPr>
        <w:t xml:space="preserve">  </w:t>
      </w:r>
      <w:r w:rsidRPr="007E3117">
        <w:rPr>
          <w:rFonts w:ascii="Times New Roman" w:hAnsi="Times New Roman"/>
          <w:sz w:val="28"/>
          <w:szCs w:val="28"/>
        </w:rPr>
        <w:t>З</w:t>
      </w:r>
      <w:r w:rsidRPr="007E3117">
        <w:rPr>
          <w:rStyle w:val="c1"/>
          <w:rFonts w:ascii="Times New Roman" w:hAnsi="Times New Roman"/>
          <w:sz w:val="28"/>
          <w:szCs w:val="28"/>
        </w:rPr>
        <w:t xml:space="preserve">адачи курса:  эстетическое и патриотическое воспитание человека. </w:t>
      </w:r>
      <w:r w:rsidRPr="007E3117">
        <w:rPr>
          <w:rFonts w:ascii="Times New Roman" w:hAnsi="Times New Roman"/>
          <w:sz w:val="28"/>
          <w:szCs w:val="28"/>
        </w:rPr>
        <w:t xml:space="preserve">Данный курс направлен на </w:t>
      </w:r>
      <w:r w:rsidRPr="007E3117">
        <w:rPr>
          <w:rStyle w:val="c1"/>
          <w:rFonts w:ascii="Times New Roman" w:hAnsi="Times New Roman"/>
          <w:sz w:val="28"/>
          <w:szCs w:val="28"/>
        </w:rPr>
        <w:t xml:space="preserve"> формирование устойчивых духовно-нравственных свойств и качеств личности школьника, приобретение  мобильности  и способности ориентироваться в новых условиях жизни. Особый акцент делается на патриотические театральные постановки. </w:t>
      </w:r>
    </w:p>
    <w:p w:rsidR="007E3117" w:rsidRPr="007E3117" w:rsidRDefault="007E3117" w:rsidP="007E3117">
      <w:pPr>
        <w:shd w:val="clear" w:color="auto" w:fill="FFFFFF"/>
        <w:spacing w:line="360" w:lineRule="auto"/>
        <w:jc w:val="both"/>
        <w:rPr>
          <w:rFonts w:ascii="Times New Roman" w:hAnsi="Times New Roman"/>
          <w:b/>
          <w:i/>
          <w:sz w:val="28"/>
          <w:szCs w:val="28"/>
        </w:rPr>
      </w:pPr>
      <w:r w:rsidRPr="007E3117">
        <w:rPr>
          <w:rFonts w:ascii="Times New Roman" w:hAnsi="Times New Roman"/>
          <w:b/>
          <w:i/>
          <w:sz w:val="28"/>
          <w:szCs w:val="28"/>
        </w:rPr>
        <w:t>Общекультурное</w:t>
      </w:r>
      <w:r w:rsidRPr="007E3117">
        <w:rPr>
          <w:rFonts w:ascii="Times New Roman" w:hAnsi="Times New Roman"/>
          <w:sz w:val="28"/>
          <w:szCs w:val="28"/>
        </w:rPr>
        <w:t xml:space="preserve"> направление представлено студией хорового искусства (0, 5  часа в неделю).  Данный курс направлен на реализацию творческого потенциала, изучение народных, военных, патриотических песен, </w:t>
      </w:r>
      <w:r w:rsidRPr="007E3117">
        <w:rPr>
          <w:rStyle w:val="c3"/>
          <w:rFonts w:ascii="Times New Roman" w:hAnsi="Times New Roman"/>
          <w:sz w:val="28"/>
          <w:szCs w:val="28"/>
        </w:rPr>
        <w:t xml:space="preserve">формирование патриотических чувств и подготовку к различным тематическим праздникам. </w:t>
      </w:r>
    </w:p>
    <w:p w:rsidR="007E3117" w:rsidRPr="007E3117" w:rsidRDefault="007E3117" w:rsidP="007E3117">
      <w:pPr>
        <w:spacing w:line="360" w:lineRule="auto"/>
        <w:jc w:val="both"/>
        <w:rPr>
          <w:rFonts w:ascii="Times New Roman" w:hAnsi="Times New Roman"/>
          <w:sz w:val="28"/>
          <w:szCs w:val="28"/>
        </w:rPr>
      </w:pPr>
      <w:r w:rsidRPr="007E3117">
        <w:rPr>
          <w:rFonts w:ascii="Times New Roman" w:hAnsi="Times New Roman"/>
          <w:b/>
          <w:i/>
          <w:sz w:val="28"/>
          <w:szCs w:val="28"/>
        </w:rPr>
        <w:t>Социальное</w:t>
      </w:r>
      <w:r w:rsidRPr="007E3117">
        <w:rPr>
          <w:rFonts w:ascii="Times New Roman" w:hAnsi="Times New Roman"/>
          <w:sz w:val="28"/>
          <w:szCs w:val="28"/>
        </w:rPr>
        <w:t xml:space="preserve"> направление представлено курсами: «Немецкий язык» (2 часа в неделю),  «Французский язык» (2 час в неделю). Данные курсы введены по просьбе родителей с целью языкового развития учащихся. Занятия направлены на повышение  общего уровня языковой культуры учащихся, социальной мобильности, возможности изучения основ популярных европейских языков с последующей жизненной практикой. Курсы направлены на проецирование возможных бытовых ситуаций, с которыми можно столкнуться за границей (дорога, еда, шопинг и т.п.)</w:t>
      </w:r>
    </w:p>
    <w:p w:rsidR="007E3117" w:rsidRPr="007E3117" w:rsidRDefault="007E3117" w:rsidP="007E3117">
      <w:pPr>
        <w:spacing w:line="360" w:lineRule="auto"/>
        <w:jc w:val="both"/>
        <w:rPr>
          <w:rFonts w:ascii="Times New Roman" w:hAnsi="Times New Roman"/>
          <w:sz w:val="28"/>
          <w:szCs w:val="28"/>
        </w:rPr>
      </w:pPr>
      <w:r w:rsidRPr="007E3117">
        <w:rPr>
          <w:rFonts w:ascii="Times New Roman" w:hAnsi="Times New Roman"/>
          <w:b/>
          <w:i/>
        </w:rPr>
        <w:t xml:space="preserve">  </w:t>
      </w:r>
      <w:r w:rsidRPr="007E3117">
        <w:rPr>
          <w:rFonts w:ascii="Times New Roman" w:hAnsi="Times New Roman"/>
          <w:b/>
          <w:i/>
          <w:sz w:val="28"/>
          <w:szCs w:val="28"/>
        </w:rPr>
        <w:t>Физкультурно-спортивное и оздоровительное</w:t>
      </w:r>
      <w:r w:rsidRPr="007E3117">
        <w:rPr>
          <w:rFonts w:ascii="Times New Roman" w:hAnsi="Times New Roman"/>
          <w:sz w:val="28"/>
          <w:szCs w:val="28"/>
        </w:rPr>
        <w:t xml:space="preserve">  направление представлено секцией общей физической подготовки «Мини-футбол в школе» (1 час в неделю).  Необходимость данного курса продиктована огромной популярностью мини-футбола в нашей школе, как среди мальчиков, так и среди девочек, активным и успешным участием в общероссийском проекте «Мини-футбол в школе». Игра содействует активному и массовому вовлечению детей в занятия этим интересным видом спорта, словно специально созданного для школьников и доступного для мальчиков и девочек всех возрастных групп.</w:t>
      </w:r>
    </w:p>
    <w:p w:rsidR="007E3117" w:rsidRPr="007E3117" w:rsidRDefault="007E3117" w:rsidP="007E3117">
      <w:pPr>
        <w:spacing w:line="360" w:lineRule="auto"/>
        <w:jc w:val="both"/>
        <w:rPr>
          <w:rFonts w:ascii="Times New Roman" w:hAnsi="Times New Roman"/>
          <w:sz w:val="28"/>
          <w:szCs w:val="28"/>
        </w:rPr>
      </w:pPr>
      <w:r w:rsidRPr="007E3117">
        <w:rPr>
          <w:rFonts w:ascii="Times New Roman" w:hAnsi="Times New Roman"/>
          <w:color w:val="000000"/>
          <w:sz w:val="28"/>
          <w:szCs w:val="28"/>
        </w:rPr>
        <w:t>Программа по мини – футболу направлена на содействие улучшению здоровья учащихся, на обеспечение нормального физического развития растущего организма пятиклассника и его разностороннюю физическую подготовленность. Приобретение учащимися необходимых знаний, технических умений и навыков для самостоятельной игры в футбол на дворовых площадках в часы досуга. Программа направлена на самостоятельное использование физических упражнений, закаливающих средств, с целью поддержания высокой работоспособности во всех периодах жизни, а также на воспитание умений вести здоровый образ жизни.</w:t>
      </w:r>
    </w:p>
    <w:p w:rsidR="00C26251" w:rsidRDefault="00C26251" w:rsidP="00436EB5">
      <w:pPr>
        <w:spacing w:after="0" w:line="360" w:lineRule="auto"/>
        <w:ind w:firstLine="709"/>
        <w:rPr>
          <w:rFonts w:ascii="Times New Roman" w:hAnsi="Times New Roman"/>
          <w:sz w:val="28"/>
          <w:szCs w:val="28"/>
        </w:rPr>
      </w:pPr>
      <w:r>
        <w:rPr>
          <w:rFonts w:ascii="Times New Roman" w:hAnsi="Times New Roman"/>
          <w:sz w:val="28"/>
          <w:szCs w:val="28"/>
        </w:rPr>
        <w:br w:type="page"/>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7B4927">
        <w:t xml:space="preserve"> </w:t>
      </w:r>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w:t>
      </w:r>
      <w:proofErr w:type="gramStart"/>
      <w:r w:rsidRPr="0074495D">
        <w:rPr>
          <w:rFonts w:ascii="Times New Roman" w:hAnsi="Times New Roman"/>
          <w:sz w:val="28"/>
          <w:szCs w:val="28"/>
        </w:rPr>
        <w:t>требуется</w:t>
      </w:r>
      <w:proofErr w:type="gramEnd"/>
      <w:r w:rsidRPr="0074495D">
        <w:rPr>
          <w:rFonts w:ascii="Times New Roman" w:hAnsi="Times New Roman"/>
          <w:sz w:val="28"/>
          <w:szCs w:val="28"/>
        </w:rPr>
        <w:t>/имеется);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A422C" w:rsidRPr="006A422C" w:rsidRDefault="006A422C" w:rsidP="006A422C">
      <w:pPr>
        <w:jc w:val="center"/>
        <w:rPr>
          <w:rFonts w:ascii="Times New Roman" w:hAnsi="Times New Roman"/>
          <w:sz w:val="28"/>
          <w:szCs w:val="28"/>
          <w:u w:val="single"/>
        </w:rPr>
      </w:pPr>
      <w:r w:rsidRPr="006A422C">
        <w:rPr>
          <w:rFonts w:ascii="Times New Roman" w:hAnsi="Times New Roman"/>
          <w:sz w:val="28"/>
          <w:szCs w:val="28"/>
          <w:u w:val="single"/>
        </w:rPr>
        <w:t>Сведения об администрации:</w:t>
      </w:r>
    </w:p>
    <w:p w:rsidR="006A422C" w:rsidRPr="006A422C" w:rsidRDefault="006A422C" w:rsidP="006A422C">
      <w:pPr>
        <w:rPr>
          <w:rFonts w:ascii="Times New Roman" w:hAnsi="Times New Roman"/>
          <w:sz w:val="28"/>
          <w:szCs w:val="28"/>
        </w:rPr>
      </w:pPr>
      <w:r w:rsidRPr="006A422C">
        <w:rPr>
          <w:rFonts w:ascii="Times New Roman" w:hAnsi="Times New Roman"/>
          <w:sz w:val="28"/>
          <w:szCs w:val="28"/>
        </w:rPr>
        <w:t>Директор Курбатов Рустам Иванович, руководитель высшей квалификационной категории</w:t>
      </w:r>
    </w:p>
    <w:p w:rsidR="006A422C" w:rsidRPr="006A422C" w:rsidRDefault="006A422C" w:rsidP="006A422C">
      <w:pPr>
        <w:rPr>
          <w:rFonts w:ascii="Times New Roman" w:hAnsi="Times New Roman"/>
          <w:sz w:val="28"/>
          <w:szCs w:val="28"/>
        </w:rPr>
      </w:pPr>
      <w:r w:rsidRPr="006A422C">
        <w:rPr>
          <w:rFonts w:ascii="Times New Roman" w:hAnsi="Times New Roman"/>
          <w:sz w:val="28"/>
          <w:szCs w:val="28"/>
        </w:rPr>
        <w:t>Заместители директора: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20"/>
      </w:tblPr>
      <w:tblGrid>
        <w:gridCol w:w="4111"/>
        <w:gridCol w:w="5954"/>
      </w:tblGrid>
      <w:tr w:rsidR="006A422C" w:rsidRPr="006A422C" w:rsidTr="006A422C">
        <w:trPr>
          <w:trHeight w:val="272"/>
        </w:trPr>
        <w:tc>
          <w:tcPr>
            <w:tcW w:w="4111" w:type="dxa"/>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Фамилия, имя, отчество</w:t>
            </w:r>
          </w:p>
        </w:tc>
        <w:tc>
          <w:tcPr>
            <w:tcW w:w="5954" w:type="dxa"/>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Направление работы</w:t>
            </w:r>
          </w:p>
        </w:tc>
      </w:tr>
      <w:tr w:rsidR="006A422C" w:rsidRPr="006A422C" w:rsidTr="006A422C">
        <w:trPr>
          <w:trHeight w:val="1633"/>
        </w:trPr>
        <w:tc>
          <w:tcPr>
            <w:tcW w:w="4111" w:type="dxa"/>
          </w:tcPr>
          <w:p w:rsidR="006A422C" w:rsidRPr="006A422C" w:rsidRDefault="006A422C" w:rsidP="00243968">
            <w:pPr>
              <w:rPr>
                <w:rFonts w:ascii="Times New Roman" w:hAnsi="Times New Roman"/>
                <w:sz w:val="28"/>
                <w:szCs w:val="28"/>
              </w:rPr>
            </w:pPr>
            <w:r w:rsidRPr="006A422C">
              <w:rPr>
                <w:rFonts w:ascii="Times New Roman" w:hAnsi="Times New Roman"/>
                <w:sz w:val="28"/>
                <w:szCs w:val="28"/>
              </w:rPr>
              <w:t>Гусев Андрей Николаевич</w:t>
            </w:r>
          </w:p>
        </w:tc>
        <w:tc>
          <w:tcPr>
            <w:tcW w:w="5954" w:type="dxa"/>
          </w:tcPr>
          <w:p w:rsidR="006A422C" w:rsidRPr="006A422C" w:rsidRDefault="006A422C" w:rsidP="006A422C">
            <w:pPr>
              <w:jc w:val="both"/>
              <w:rPr>
                <w:rFonts w:ascii="Times New Roman" w:hAnsi="Times New Roman"/>
                <w:sz w:val="28"/>
                <w:szCs w:val="28"/>
              </w:rPr>
            </w:pPr>
            <w:r w:rsidRPr="006A422C">
              <w:rPr>
                <w:rFonts w:ascii="Times New Roman" w:hAnsi="Times New Roman"/>
                <w:sz w:val="28"/>
                <w:szCs w:val="28"/>
              </w:rPr>
              <w:t>Учебно-воспитательная работа в средней и старшей школе, школьный координатор повышений квалификации педагогических работников, школьный координатор ЕГЭ и ГИА, заместитель директора высшей квалификационной категории</w:t>
            </w:r>
          </w:p>
        </w:tc>
      </w:tr>
      <w:tr w:rsidR="006A422C" w:rsidRPr="006A422C" w:rsidTr="006A422C">
        <w:trPr>
          <w:trHeight w:val="816"/>
        </w:trPr>
        <w:tc>
          <w:tcPr>
            <w:tcW w:w="4111" w:type="dxa"/>
          </w:tcPr>
          <w:p w:rsidR="006A422C" w:rsidRPr="006A422C" w:rsidRDefault="006A422C" w:rsidP="00243968">
            <w:pPr>
              <w:rPr>
                <w:rFonts w:ascii="Times New Roman" w:hAnsi="Times New Roman"/>
                <w:sz w:val="28"/>
                <w:szCs w:val="28"/>
              </w:rPr>
            </w:pPr>
            <w:r w:rsidRPr="006A422C">
              <w:rPr>
                <w:rFonts w:ascii="Times New Roman" w:hAnsi="Times New Roman"/>
                <w:sz w:val="28"/>
                <w:szCs w:val="28"/>
              </w:rPr>
              <w:t>Кудряшов Вадим Олегович</w:t>
            </w:r>
          </w:p>
        </w:tc>
        <w:tc>
          <w:tcPr>
            <w:tcW w:w="5954" w:type="dxa"/>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Заместитель директора по информационным технологиям, школьный координатор  внедрения ИКТ в образовательный процесс</w:t>
            </w:r>
          </w:p>
        </w:tc>
      </w:tr>
      <w:tr w:rsidR="006A422C" w:rsidRPr="006A422C" w:rsidTr="006A422C">
        <w:trPr>
          <w:trHeight w:val="260"/>
        </w:trPr>
        <w:tc>
          <w:tcPr>
            <w:tcW w:w="4111" w:type="dxa"/>
          </w:tcPr>
          <w:p w:rsidR="006A422C" w:rsidRPr="006A422C" w:rsidRDefault="006A422C" w:rsidP="00243968">
            <w:pPr>
              <w:rPr>
                <w:rFonts w:ascii="Times New Roman" w:hAnsi="Times New Roman"/>
                <w:sz w:val="28"/>
                <w:szCs w:val="28"/>
              </w:rPr>
            </w:pPr>
            <w:r w:rsidRPr="006A422C">
              <w:rPr>
                <w:rFonts w:ascii="Times New Roman" w:hAnsi="Times New Roman"/>
                <w:sz w:val="28"/>
                <w:szCs w:val="28"/>
              </w:rPr>
              <w:t>Илюшина Елена Борисовна</w:t>
            </w:r>
          </w:p>
        </w:tc>
        <w:tc>
          <w:tcPr>
            <w:tcW w:w="5954" w:type="dxa"/>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Воспитательная работа</w:t>
            </w:r>
          </w:p>
        </w:tc>
      </w:tr>
      <w:tr w:rsidR="006A422C" w:rsidRPr="006A422C" w:rsidTr="006A422C">
        <w:trPr>
          <w:trHeight w:val="544"/>
        </w:trPr>
        <w:tc>
          <w:tcPr>
            <w:tcW w:w="4111" w:type="dxa"/>
          </w:tcPr>
          <w:p w:rsidR="006A422C" w:rsidRPr="006A422C" w:rsidRDefault="006A422C" w:rsidP="00243968">
            <w:pPr>
              <w:rPr>
                <w:rFonts w:ascii="Times New Roman" w:hAnsi="Times New Roman"/>
                <w:sz w:val="28"/>
                <w:szCs w:val="28"/>
              </w:rPr>
            </w:pPr>
            <w:r w:rsidRPr="006A422C">
              <w:rPr>
                <w:rFonts w:ascii="Times New Roman" w:hAnsi="Times New Roman"/>
                <w:sz w:val="28"/>
                <w:szCs w:val="28"/>
              </w:rPr>
              <w:t>Михеева Нина Андреевна</w:t>
            </w:r>
          </w:p>
        </w:tc>
        <w:tc>
          <w:tcPr>
            <w:tcW w:w="5954" w:type="dxa"/>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Учебно-воспитательная работа в начальной школе, заместитель директора высшей квалификационной категории</w:t>
            </w:r>
          </w:p>
        </w:tc>
      </w:tr>
      <w:tr w:rsidR="006A422C" w:rsidRPr="006A422C" w:rsidTr="006A422C">
        <w:trPr>
          <w:trHeight w:val="272"/>
        </w:trPr>
        <w:tc>
          <w:tcPr>
            <w:tcW w:w="4111" w:type="dxa"/>
          </w:tcPr>
          <w:p w:rsidR="006A422C" w:rsidRPr="006A422C" w:rsidRDefault="006A422C" w:rsidP="00243968">
            <w:pPr>
              <w:rPr>
                <w:rFonts w:ascii="Times New Roman" w:hAnsi="Times New Roman"/>
                <w:sz w:val="28"/>
                <w:szCs w:val="28"/>
              </w:rPr>
            </w:pPr>
            <w:r w:rsidRPr="006A422C">
              <w:rPr>
                <w:rFonts w:ascii="Times New Roman" w:hAnsi="Times New Roman"/>
                <w:sz w:val="28"/>
                <w:szCs w:val="28"/>
              </w:rPr>
              <w:t>Смирнова Ирина Павловна</w:t>
            </w:r>
          </w:p>
        </w:tc>
        <w:tc>
          <w:tcPr>
            <w:tcW w:w="5954" w:type="dxa"/>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Обеспечение безопасности</w:t>
            </w:r>
          </w:p>
        </w:tc>
      </w:tr>
      <w:tr w:rsidR="006A422C" w:rsidRPr="006A422C" w:rsidTr="006A422C">
        <w:trPr>
          <w:trHeight w:val="272"/>
        </w:trPr>
        <w:tc>
          <w:tcPr>
            <w:tcW w:w="4111" w:type="dxa"/>
          </w:tcPr>
          <w:p w:rsidR="006A422C" w:rsidRPr="006A422C" w:rsidRDefault="00243968" w:rsidP="00243968">
            <w:pPr>
              <w:rPr>
                <w:rFonts w:ascii="Times New Roman" w:hAnsi="Times New Roman"/>
                <w:sz w:val="28"/>
                <w:szCs w:val="28"/>
              </w:rPr>
            </w:pPr>
            <w:r>
              <w:rPr>
                <w:rFonts w:ascii="Times New Roman" w:hAnsi="Times New Roman"/>
                <w:sz w:val="28"/>
                <w:szCs w:val="28"/>
              </w:rPr>
              <w:t>Залипаев Алексей Викторович</w:t>
            </w:r>
            <w:r w:rsidR="006A422C" w:rsidRPr="006A422C">
              <w:rPr>
                <w:rFonts w:ascii="Times New Roman" w:hAnsi="Times New Roman"/>
                <w:sz w:val="28"/>
                <w:szCs w:val="28"/>
              </w:rPr>
              <w:t xml:space="preserve"> </w:t>
            </w:r>
          </w:p>
        </w:tc>
        <w:tc>
          <w:tcPr>
            <w:tcW w:w="5954" w:type="dxa"/>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Административно-хозяйственная работа</w:t>
            </w:r>
          </w:p>
        </w:tc>
      </w:tr>
    </w:tbl>
    <w:p w:rsidR="006A422C" w:rsidRPr="006A422C" w:rsidRDefault="006A422C" w:rsidP="006A422C">
      <w:pPr>
        <w:rPr>
          <w:rFonts w:ascii="Times New Roman" w:hAnsi="Times New Roman"/>
          <w:sz w:val="28"/>
          <w:szCs w:val="28"/>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7"/>
        <w:gridCol w:w="1504"/>
      </w:tblGrid>
      <w:tr w:rsidR="006A422C" w:rsidRPr="006A422C" w:rsidTr="00243968">
        <w:tc>
          <w:tcPr>
            <w:tcW w:w="4159" w:type="pct"/>
          </w:tcPr>
          <w:p w:rsidR="006A422C" w:rsidRPr="006A422C" w:rsidRDefault="006A422C" w:rsidP="00243968">
            <w:pPr>
              <w:tabs>
                <w:tab w:val="left" w:pos="14"/>
                <w:tab w:val="left" w:pos="574"/>
              </w:tabs>
              <w:jc w:val="both"/>
              <w:rPr>
                <w:rFonts w:ascii="Times New Roman" w:hAnsi="Times New Roman"/>
                <w:sz w:val="28"/>
                <w:szCs w:val="28"/>
              </w:rPr>
            </w:pPr>
          </w:p>
        </w:tc>
        <w:tc>
          <w:tcPr>
            <w:tcW w:w="841" w:type="pct"/>
          </w:tcPr>
          <w:p w:rsidR="006A422C" w:rsidRPr="006A422C" w:rsidRDefault="006A422C" w:rsidP="00243968">
            <w:pPr>
              <w:tabs>
                <w:tab w:val="left" w:pos="14"/>
                <w:tab w:val="left" w:pos="574"/>
              </w:tabs>
              <w:jc w:val="center"/>
              <w:rPr>
                <w:rFonts w:ascii="Times New Roman" w:hAnsi="Times New Roman"/>
                <w:sz w:val="28"/>
                <w:szCs w:val="28"/>
              </w:rPr>
            </w:pPr>
            <w:r w:rsidRPr="006A422C">
              <w:rPr>
                <w:rFonts w:ascii="Times New Roman" w:hAnsi="Times New Roman"/>
                <w:sz w:val="28"/>
                <w:szCs w:val="28"/>
              </w:rPr>
              <w:t>Кол-во</w:t>
            </w:r>
          </w:p>
        </w:tc>
      </w:tr>
      <w:tr w:rsidR="006A422C" w:rsidRPr="006A422C" w:rsidTr="00243968">
        <w:tc>
          <w:tcPr>
            <w:tcW w:w="4159" w:type="pct"/>
          </w:tcPr>
          <w:p w:rsidR="006A422C" w:rsidRPr="006A422C" w:rsidRDefault="006A422C" w:rsidP="00243968">
            <w:pPr>
              <w:tabs>
                <w:tab w:val="left" w:pos="14"/>
                <w:tab w:val="left" w:pos="574"/>
              </w:tabs>
              <w:jc w:val="both"/>
              <w:rPr>
                <w:rFonts w:ascii="Times New Roman" w:hAnsi="Times New Roman"/>
                <w:sz w:val="28"/>
                <w:szCs w:val="28"/>
              </w:rPr>
            </w:pPr>
            <w:r w:rsidRPr="006A422C">
              <w:rPr>
                <w:rFonts w:ascii="Times New Roman" w:hAnsi="Times New Roman"/>
                <w:sz w:val="28"/>
                <w:szCs w:val="28"/>
              </w:rPr>
              <w:t xml:space="preserve">Административно-управленческий персонал (физические лица) </w:t>
            </w:r>
          </w:p>
        </w:tc>
        <w:tc>
          <w:tcPr>
            <w:tcW w:w="841" w:type="pct"/>
          </w:tcPr>
          <w:p w:rsidR="006A422C" w:rsidRPr="006A422C" w:rsidRDefault="006A422C" w:rsidP="00243968">
            <w:pPr>
              <w:tabs>
                <w:tab w:val="left" w:pos="14"/>
                <w:tab w:val="left" w:pos="574"/>
              </w:tabs>
              <w:jc w:val="center"/>
              <w:rPr>
                <w:rFonts w:ascii="Times New Roman" w:hAnsi="Times New Roman"/>
                <w:sz w:val="28"/>
                <w:szCs w:val="28"/>
              </w:rPr>
            </w:pPr>
            <w:r w:rsidRPr="006A422C">
              <w:rPr>
                <w:rFonts w:ascii="Times New Roman" w:hAnsi="Times New Roman"/>
                <w:sz w:val="28"/>
                <w:szCs w:val="28"/>
              </w:rPr>
              <w:t>6</w:t>
            </w:r>
          </w:p>
        </w:tc>
      </w:tr>
      <w:tr w:rsidR="006A422C" w:rsidRPr="006A422C" w:rsidTr="00243968">
        <w:tc>
          <w:tcPr>
            <w:tcW w:w="4159" w:type="pct"/>
          </w:tcPr>
          <w:p w:rsidR="006A422C" w:rsidRPr="006A422C" w:rsidRDefault="006A422C" w:rsidP="00243968">
            <w:pPr>
              <w:tabs>
                <w:tab w:val="left" w:pos="14"/>
                <w:tab w:val="left" w:pos="574"/>
              </w:tabs>
              <w:jc w:val="both"/>
              <w:rPr>
                <w:rFonts w:ascii="Times New Roman" w:hAnsi="Times New Roman"/>
                <w:sz w:val="28"/>
                <w:szCs w:val="28"/>
              </w:rPr>
            </w:pPr>
            <w:r w:rsidRPr="006A422C">
              <w:rPr>
                <w:rFonts w:ascii="Times New Roman" w:hAnsi="Times New Roman"/>
                <w:sz w:val="28"/>
                <w:szCs w:val="28"/>
              </w:rPr>
              <w:t>Административно-управленческий персонал (штатные единицы)</w:t>
            </w:r>
          </w:p>
        </w:tc>
        <w:tc>
          <w:tcPr>
            <w:tcW w:w="841" w:type="pct"/>
          </w:tcPr>
          <w:p w:rsidR="006A422C" w:rsidRPr="006A422C" w:rsidRDefault="006A422C" w:rsidP="00243968">
            <w:pPr>
              <w:tabs>
                <w:tab w:val="left" w:pos="14"/>
                <w:tab w:val="left" w:pos="574"/>
              </w:tabs>
              <w:jc w:val="center"/>
              <w:rPr>
                <w:rFonts w:ascii="Times New Roman" w:hAnsi="Times New Roman"/>
                <w:sz w:val="28"/>
                <w:szCs w:val="28"/>
              </w:rPr>
            </w:pPr>
            <w:r w:rsidRPr="006A422C">
              <w:rPr>
                <w:rFonts w:ascii="Times New Roman" w:hAnsi="Times New Roman"/>
                <w:sz w:val="28"/>
                <w:szCs w:val="28"/>
              </w:rPr>
              <w:t>6</w:t>
            </w:r>
          </w:p>
        </w:tc>
      </w:tr>
      <w:tr w:rsidR="006A422C" w:rsidRPr="006A422C" w:rsidTr="00243968">
        <w:tc>
          <w:tcPr>
            <w:tcW w:w="4159" w:type="pct"/>
          </w:tcPr>
          <w:p w:rsidR="006A422C" w:rsidRPr="006A422C" w:rsidRDefault="006A422C" w:rsidP="00243968">
            <w:pPr>
              <w:tabs>
                <w:tab w:val="left" w:pos="14"/>
                <w:tab w:val="left" w:pos="574"/>
              </w:tabs>
              <w:jc w:val="both"/>
              <w:rPr>
                <w:rFonts w:ascii="Times New Roman" w:hAnsi="Times New Roman"/>
                <w:sz w:val="28"/>
                <w:szCs w:val="28"/>
              </w:rPr>
            </w:pPr>
            <w:r w:rsidRPr="006A422C">
              <w:rPr>
                <w:rFonts w:ascii="Times New Roman" w:hAnsi="Times New Roman"/>
                <w:sz w:val="28"/>
                <w:szCs w:val="28"/>
              </w:rPr>
              <w:t>Административно-управленческий персонал, имеющий специальное образование (менеджмент, управление кадрами)</w:t>
            </w:r>
          </w:p>
        </w:tc>
        <w:tc>
          <w:tcPr>
            <w:tcW w:w="841" w:type="pct"/>
          </w:tcPr>
          <w:p w:rsidR="006A422C" w:rsidRPr="006A422C" w:rsidRDefault="006A422C" w:rsidP="00243968">
            <w:pPr>
              <w:tabs>
                <w:tab w:val="left" w:pos="14"/>
                <w:tab w:val="left" w:pos="574"/>
              </w:tabs>
              <w:jc w:val="center"/>
              <w:rPr>
                <w:rFonts w:ascii="Times New Roman" w:hAnsi="Times New Roman"/>
                <w:sz w:val="28"/>
                <w:szCs w:val="28"/>
              </w:rPr>
            </w:pPr>
            <w:r w:rsidRPr="006A422C">
              <w:rPr>
                <w:rFonts w:ascii="Times New Roman" w:hAnsi="Times New Roman"/>
                <w:sz w:val="28"/>
                <w:szCs w:val="28"/>
              </w:rPr>
              <w:t>1</w:t>
            </w:r>
          </w:p>
        </w:tc>
      </w:tr>
      <w:tr w:rsidR="006A422C" w:rsidRPr="006A422C" w:rsidTr="00243968">
        <w:tc>
          <w:tcPr>
            <w:tcW w:w="4159" w:type="pct"/>
          </w:tcPr>
          <w:p w:rsidR="006A422C" w:rsidRPr="006A422C" w:rsidRDefault="006A422C" w:rsidP="00243968">
            <w:pPr>
              <w:tabs>
                <w:tab w:val="left" w:pos="14"/>
                <w:tab w:val="left" w:pos="574"/>
              </w:tabs>
              <w:jc w:val="both"/>
              <w:rPr>
                <w:rFonts w:ascii="Times New Roman" w:hAnsi="Times New Roman"/>
                <w:sz w:val="28"/>
                <w:szCs w:val="28"/>
              </w:rPr>
            </w:pPr>
            <w:r w:rsidRPr="006A422C">
              <w:rPr>
                <w:rFonts w:ascii="Times New Roman" w:hAnsi="Times New Roman"/>
                <w:sz w:val="28"/>
                <w:szCs w:val="28"/>
              </w:rPr>
              <w:t>Директор ОУ имеет специальное образование (менеджмент)</w:t>
            </w:r>
          </w:p>
        </w:tc>
        <w:tc>
          <w:tcPr>
            <w:tcW w:w="841" w:type="pct"/>
          </w:tcPr>
          <w:p w:rsidR="006A422C" w:rsidRPr="006A422C" w:rsidRDefault="006A422C" w:rsidP="00243968">
            <w:pPr>
              <w:tabs>
                <w:tab w:val="left" w:pos="14"/>
                <w:tab w:val="left" w:pos="574"/>
              </w:tabs>
              <w:jc w:val="center"/>
              <w:rPr>
                <w:rFonts w:ascii="Times New Roman" w:hAnsi="Times New Roman"/>
                <w:sz w:val="28"/>
                <w:szCs w:val="28"/>
              </w:rPr>
            </w:pPr>
            <w:r w:rsidRPr="006A422C">
              <w:rPr>
                <w:rFonts w:ascii="Times New Roman" w:hAnsi="Times New Roman"/>
                <w:sz w:val="28"/>
                <w:szCs w:val="28"/>
              </w:rPr>
              <w:t>0</w:t>
            </w:r>
          </w:p>
        </w:tc>
      </w:tr>
      <w:tr w:rsidR="006A422C" w:rsidRPr="006A422C" w:rsidTr="00243968">
        <w:tc>
          <w:tcPr>
            <w:tcW w:w="4159" w:type="pct"/>
          </w:tcPr>
          <w:p w:rsidR="006A422C" w:rsidRPr="006A422C" w:rsidRDefault="006A422C" w:rsidP="00243968">
            <w:pPr>
              <w:tabs>
                <w:tab w:val="left" w:pos="14"/>
                <w:tab w:val="left" w:pos="574"/>
              </w:tabs>
              <w:jc w:val="both"/>
              <w:rPr>
                <w:rFonts w:ascii="Times New Roman" w:hAnsi="Times New Roman"/>
                <w:sz w:val="28"/>
                <w:szCs w:val="28"/>
              </w:rPr>
            </w:pPr>
            <w:r w:rsidRPr="006A422C">
              <w:rPr>
                <w:rFonts w:ascii="Times New Roman" w:hAnsi="Times New Roman"/>
                <w:sz w:val="28"/>
                <w:szCs w:val="28"/>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841" w:type="pct"/>
          </w:tcPr>
          <w:p w:rsidR="006A422C" w:rsidRPr="006A422C" w:rsidRDefault="006A422C" w:rsidP="00243968">
            <w:pPr>
              <w:tabs>
                <w:tab w:val="left" w:pos="14"/>
                <w:tab w:val="left" w:pos="574"/>
              </w:tabs>
              <w:jc w:val="center"/>
              <w:rPr>
                <w:rFonts w:ascii="Times New Roman" w:hAnsi="Times New Roman"/>
                <w:sz w:val="28"/>
                <w:szCs w:val="28"/>
              </w:rPr>
            </w:pPr>
            <w:r w:rsidRPr="006A422C">
              <w:rPr>
                <w:rFonts w:ascii="Times New Roman" w:hAnsi="Times New Roman"/>
                <w:sz w:val="28"/>
                <w:szCs w:val="28"/>
              </w:rPr>
              <w:t>3</w:t>
            </w:r>
          </w:p>
        </w:tc>
      </w:tr>
      <w:tr w:rsidR="006A422C" w:rsidRPr="006A422C" w:rsidTr="00243968">
        <w:tc>
          <w:tcPr>
            <w:tcW w:w="4159" w:type="pct"/>
          </w:tcPr>
          <w:p w:rsidR="006A422C" w:rsidRPr="006A422C" w:rsidRDefault="006A422C" w:rsidP="00243968">
            <w:pPr>
              <w:tabs>
                <w:tab w:val="left" w:pos="14"/>
                <w:tab w:val="left" w:pos="574"/>
              </w:tabs>
              <w:jc w:val="both"/>
              <w:rPr>
                <w:rFonts w:ascii="Times New Roman" w:hAnsi="Times New Roman"/>
                <w:sz w:val="28"/>
                <w:szCs w:val="28"/>
              </w:rPr>
            </w:pPr>
            <w:r w:rsidRPr="006A422C">
              <w:rPr>
                <w:rFonts w:ascii="Times New Roman" w:hAnsi="Times New Roman"/>
                <w:sz w:val="28"/>
                <w:szCs w:val="28"/>
              </w:rPr>
              <w:t>Административно-управленческий персонал, ведущий учебные часы</w:t>
            </w:r>
          </w:p>
        </w:tc>
        <w:tc>
          <w:tcPr>
            <w:tcW w:w="841" w:type="pct"/>
          </w:tcPr>
          <w:p w:rsidR="006A422C" w:rsidRPr="006A422C" w:rsidRDefault="006A422C" w:rsidP="00243968">
            <w:pPr>
              <w:tabs>
                <w:tab w:val="left" w:pos="14"/>
                <w:tab w:val="left" w:pos="574"/>
              </w:tabs>
              <w:jc w:val="center"/>
              <w:rPr>
                <w:rFonts w:ascii="Times New Roman" w:hAnsi="Times New Roman"/>
                <w:sz w:val="28"/>
                <w:szCs w:val="28"/>
              </w:rPr>
            </w:pPr>
            <w:r w:rsidRPr="006A422C">
              <w:rPr>
                <w:rFonts w:ascii="Times New Roman" w:hAnsi="Times New Roman"/>
                <w:sz w:val="28"/>
                <w:szCs w:val="28"/>
              </w:rPr>
              <w:t>4</w:t>
            </w:r>
          </w:p>
        </w:tc>
      </w:tr>
      <w:tr w:rsidR="006A422C" w:rsidRPr="006A422C" w:rsidTr="00243968">
        <w:tc>
          <w:tcPr>
            <w:tcW w:w="4159" w:type="pct"/>
          </w:tcPr>
          <w:p w:rsidR="006A422C" w:rsidRPr="006A422C" w:rsidRDefault="006A422C" w:rsidP="00243968">
            <w:pPr>
              <w:tabs>
                <w:tab w:val="left" w:pos="14"/>
                <w:tab w:val="left" w:pos="574"/>
              </w:tabs>
              <w:jc w:val="both"/>
              <w:rPr>
                <w:rFonts w:ascii="Times New Roman" w:hAnsi="Times New Roman"/>
                <w:sz w:val="28"/>
                <w:szCs w:val="28"/>
              </w:rPr>
            </w:pPr>
            <w:r w:rsidRPr="006A422C">
              <w:rPr>
                <w:rFonts w:ascii="Times New Roman" w:hAnsi="Times New Roman"/>
                <w:sz w:val="28"/>
                <w:szCs w:val="28"/>
              </w:rPr>
              <w:t>Учителя, имеющие внутреннее совмещение по административно-управленческой должности (физических лиц)</w:t>
            </w:r>
          </w:p>
        </w:tc>
        <w:tc>
          <w:tcPr>
            <w:tcW w:w="841" w:type="pct"/>
          </w:tcPr>
          <w:p w:rsidR="006A422C" w:rsidRPr="006A422C" w:rsidRDefault="006A422C" w:rsidP="00243968">
            <w:pPr>
              <w:tabs>
                <w:tab w:val="left" w:pos="14"/>
                <w:tab w:val="left" w:pos="574"/>
              </w:tabs>
              <w:jc w:val="center"/>
              <w:rPr>
                <w:rFonts w:ascii="Times New Roman" w:hAnsi="Times New Roman"/>
                <w:sz w:val="28"/>
                <w:szCs w:val="28"/>
              </w:rPr>
            </w:pPr>
            <w:r w:rsidRPr="006A422C">
              <w:rPr>
                <w:rFonts w:ascii="Times New Roman" w:hAnsi="Times New Roman"/>
                <w:sz w:val="28"/>
                <w:szCs w:val="28"/>
              </w:rPr>
              <w:t>1</w:t>
            </w:r>
          </w:p>
        </w:tc>
      </w:tr>
    </w:tbl>
    <w:p w:rsidR="006A422C" w:rsidRPr="006A422C" w:rsidRDefault="006A422C" w:rsidP="006A422C">
      <w:pPr>
        <w:ind w:firstLine="567"/>
        <w:jc w:val="both"/>
        <w:rPr>
          <w:rFonts w:ascii="Times New Roman" w:hAnsi="Times New Roman"/>
          <w:sz w:val="28"/>
          <w:szCs w:val="28"/>
        </w:rPr>
      </w:pPr>
    </w:p>
    <w:p w:rsidR="006A422C" w:rsidRPr="006A422C" w:rsidRDefault="006A422C" w:rsidP="006A422C">
      <w:pPr>
        <w:ind w:firstLine="567"/>
        <w:jc w:val="center"/>
        <w:rPr>
          <w:rFonts w:ascii="Times New Roman" w:hAnsi="Times New Roman"/>
          <w:sz w:val="28"/>
          <w:szCs w:val="28"/>
          <w:u w:val="single"/>
        </w:rPr>
      </w:pPr>
      <w:r w:rsidRPr="006A422C">
        <w:rPr>
          <w:rFonts w:ascii="Times New Roman" w:hAnsi="Times New Roman"/>
          <w:sz w:val="28"/>
          <w:szCs w:val="28"/>
          <w:u w:val="single"/>
        </w:rPr>
        <w:t xml:space="preserve">Кадровый состав сотрудников </w:t>
      </w:r>
      <w:r>
        <w:rPr>
          <w:rFonts w:ascii="Times New Roman" w:hAnsi="Times New Roman"/>
          <w:sz w:val="28"/>
          <w:szCs w:val="28"/>
          <w:u w:val="single"/>
        </w:rPr>
        <w:t>АНОО</w:t>
      </w:r>
      <w:r w:rsidRPr="006A422C">
        <w:rPr>
          <w:rFonts w:ascii="Times New Roman" w:hAnsi="Times New Roman"/>
          <w:sz w:val="28"/>
          <w:szCs w:val="28"/>
          <w:u w:val="single"/>
        </w:rPr>
        <w:t xml:space="preserve"> «Лицей «Ковчег-</w:t>
      </w:r>
      <w:proofErr w:type="gramStart"/>
      <w:r w:rsidRPr="006A422C">
        <w:rPr>
          <w:rFonts w:ascii="Times New Roman" w:hAnsi="Times New Roman"/>
          <w:sz w:val="28"/>
          <w:szCs w:val="28"/>
          <w:u w:val="single"/>
          <w:lang w:val="en-US"/>
        </w:rPr>
        <w:t>XXI</w:t>
      </w:r>
      <w:proofErr w:type="gramEnd"/>
      <w:r w:rsidRPr="006A422C">
        <w:rPr>
          <w:rFonts w:ascii="Times New Roman" w:hAnsi="Times New Roman"/>
          <w:sz w:val="28"/>
          <w:szCs w:val="28"/>
          <w:u w:val="single"/>
        </w:rPr>
        <w:t>»</w:t>
      </w:r>
    </w:p>
    <w:p w:rsidR="006A422C" w:rsidRPr="006A422C" w:rsidRDefault="006A422C" w:rsidP="006A422C">
      <w:pPr>
        <w:ind w:firstLine="567"/>
        <w:jc w:val="both"/>
        <w:rPr>
          <w:rFonts w:ascii="Times New Roman" w:hAnsi="Times New Roman"/>
          <w:sz w:val="28"/>
          <w:szCs w:val="28"/>
        </w:rPr>
      </w:pPr>
      <w:r w:rsidRPr="006A422C">
        <w:rPr>
          <w:rFonts w:ascii="Times New Roman" w:hAnsi="Times New Roman"/>
          <w:sz w:val="28"/>
          <w:szCs w:val="28"/>
        </w:rPr>
        <w:t xml:space="preserve">Лицей полностью укомплектован педагогическими кадрами и административно-техническим персоналом. </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4"/>
        <w:gridCol w:w="1515"/>
        <w:gridCol w:w="4037"/>
      </w:tblGrid>
      <w:tr w:rsidR="006A422C" w:rsidRPr="006A422C" w:rsidTr="00243968">
        <w:tc>
          <w:tcPr>
            <w:tcW w:w="1988" w:type="pct"/>
            <w:vMerge w:val="restar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показатели</w:t>
            </w:r>
          </w:p>
        </w:tc>
        <w:tc>
          <w:tcPr>
            <w:tcW w:w="3012" w:type="pct"/>
            <w:gridSpan w:val="2"/>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 xml:space="preserve">показатели </w:t>
            </w:r>
          </w:p>
        </w:tc>
      </w:tr>
      <w:tr w:rsidR="006A422C" w:rsidRPr="006A422C" w:rsidTr="00243968">
        <w:tc>
          <w:tcPr>
            <w:tcW w:w="1988" w:type="pct"/>
            <w:vMerge/>
          </w:tcPr>
          <w:p w:rsidR="006A422C" w:rsidRPr="006A422C" w:rsidRDefault="006A422C" w:rsidP="00243968">
            <w:pPr>
              <w:jc w:val="both"/>
              <w:rPr>
                <w:rFonts w:ascii="Times New Roman" w:hAnsi="Times New Roman"/>
                <w:sz w:val="28"/>
                <w:szCs w:val="28"/>
              </w:rPr>
            </w:pPr>
          </w:p>
        </w:tc>
        <w:tc>
          <w:tcPr>
            <w:tcW w:w="822"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Кол-во</w:t>
            </w:r>
          </w:p>
        </w:tc>
        <w:tc>
          <w:tcPr>
            <w:tcW w:w="2190"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w:t>
            </w:r>
          </w:p>
        </w:tc>
      </w:tr>
      <w:tr w:rsidR="006A422C" w:rsidRPr="006A422C" w:rsidTr="00243968">
        <w:tc>
          <w:tcPr>
            <w:tcW w:w="1988" w:type="pct"/>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Общее количество работников ОУ</w:t>
            </w:r>
          </w:p>
        </w:tc>
        <w:tc>
          <w:tcPr>
            <w:tcW w:w="822"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74</w:t>
            </w:r>
          </w:p>
        </w:tc>
        <w:tc>
          <w:tcPr>
            <w:tcW w:w="2190"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х</w:t>
            </w:r>
          </w:p>
        </w:tc>
      </w:tr>
      <w:tr w:rsidR="006A422C" w:rsidRPr="006A422C" w:rsidTr="00243968">
        <w:tc>
          <w:tcPr>
            <w:tcW w:w="1988" w:type="pct"/>
          </w:tcPr>
          <w:p w:rsidR="006A422C" w:rsidRPr="006A422C" w:rsidRDefault="006A422C" w:rsidP="00243968">
            <w:pPr>
              <w:ind w:firstLine="1120"/>
              <w:jc w:val="both"/>
              <w:rPr>
                <w:rFonts w:ascii="Times New Roman" w:hAnsi="Times New Roman"/>
                <w:sz w:val="28"/>
                <w:szCs w:val="28"/>
              </w:rPr>
            </w:pPr>
            <w:r w:rsidRPr="006A422C">
              <w:rPr>
                <w:rFonts w:ascii="Times New Roman" w:hAnsi="Times New Roman"/>
                <w:sz w:val="28"/>
                <w:szCs w:val="28"/>
              </w:rPr>
              <w:t>Воспитател</w:t>
            </w:r>
            <w:proofErr w:type="gramStart"/>
            <w:r w:rsidRPr="006A422C">
              <w:rPr>
                <w:rFonts w:ascii="Times New Roman" w:hAnsi="Times New Roman"/>
                <w:sz w:val="28"/>
                <w:szCs w:val="28"/>
              </w:rPr>
              <w:t>и</w:t>
            </w:r>
            <w:r w:rsidR="00243968" w:rsidRPr="006A422C">
              <w:rPr>
                <w:rFonts w:ascii="Times New Roman" w:hAnsi="Times New Roman"/>
                <w:sz w:val="28"/>
                <w:szCs w:val="28"/>
              </w:rPr>
              <w:t>(</w:t>
            </w:r>
            <w:proofErr w:type="gramEnd"/>
            <w:r w:rsidR="00243968" w:rsidRPr="006A422C">
              <w:rPr>
                <w:rFonts w:ascii="Times New Roman" w:hAnsi="Times New Roman"/>
                <w:sz w:val="28"/>
                <w:szCs w:val="28"/>
              </w:rPr>
              <w:t xml:space="preserve">физических лиц, без </w:t>
            </w:r>
            <w:r w:rsidR="00243968">
              <w:rPr>
                <w:rFonts w:ascii="Times New Roman" w:hAnsi="Times New Roman"/>
                <w:sz w:val="28"/>
                <w:szCs w:val="28"/>
              </w:rPr>
              <w:t>воспитателей</w:t>
            </w:r>
            <w:r w:rsidR="00243968" w:rsidRPr="006A422C">
              <w:rPr>
                <w:rFonts w:ascii="Times New Roman" w:hAnsi="Times New Roman"/>
                <w:sz w:val="28"/>
                <w:szCs w:val="28"/>
              </w:rPr>
              <w:t xml:space="preserve"> в декретном отпуске)</w:t>
            </w:r>
          </w:p>
        </w:tc>
        <w:tc>
          <w:tcPr>
            <w:tcW w:w="822"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1</w:t>
            </w:r>
            <w:r w:rsidR="00243968">
              <w:rPr>
                <w:rFonts w:ascii="Times New Roman" w:hAnsi="Times New Roman"/>
                <w:sz w:val="28"/>
                <w:szCs w:val="28"/>
              </w:rPr>
              <w:t>5</w:t>
            </w:r>
          </w:p>
        </w:tc>
        <w:tc>
          <w:tcPr>
            <w:tcW w:w="2190"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100%</w:t>
            </w:r>
          </w:p>
        </w:tc>
      </w:tr>
      <w:tr w:rsidR="006A422C" w:rsidRPr="006A422C" w:rsidTr="00243968">
        <w:tc>
          <w:tcPr>
            <w:tcW w:w="1988" w:type="pct"/>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Всего учителей (физических лиц, без учителей в декретном отпуске)</w:t>
            </w:r>
          </w:p>
        </w:tc>
        <w:tc>
          <w:tcPr>
            <w:tcW w:w="822"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43</w:t>
            </w:r>
          </w:p>
        </w:tc>
        <w:tc>
          <w:tcPr>
            <w:tcW w:w="2190"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100%</w:t>
            </w:r>
          </w:p>
        </w:tc>
      </w:tr>
      <w:tr w:rsidR="006A422C" w:rsidRPr="006A422C" w:rsidTr="00243968">
        <w:tc>
          <w:tcPr>
            <w:tcW w:w="1988" w:type="pct"/>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 xml:space="preserve">Учителя </w:t>
            </w:r>
            <w:r w:rsidRPr="006A422C">
              <w:rPr>
                <w:rFonts w:ascii="Times New Roman" w:hAnsi="Times New Roman"/>
                <w:sz w:val="28"/>
                <w:szCs w:val="28"/>
              </w:rPr>
              <w:sym w:font="Symbol" w:char="F02D"/>
            </w:r>
            <w:r w:rsidRPr="006A422C">
              <w:rPr>
                <w:rFonts w:ascii="Times New Roman" w:hAnsi="Times New Roman"/>
                <w:sz w:val="28"/>
                <w:szCs w:val="28"/>
              </w:rPr>
              <w:t xml:space="preserve"> внешние совместители</w:t>
            </w:r>
          </w:p>
        </w:tc>
        <w:tc>
          <w:tcPr>
            <w:tcW w:w="822"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4</w:t>
            </w:r>
          </w:p>
        </w:tc>
        <w:tc>
          <w:tcPr>
            <w:tcW w:w="2190"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9%</w:t>
            </w:r>
          </w:p>
        </w:tc>
      </w:tr>
      <w:tr w:rsidR="006A422C" w:rsidRPr="006A422C" w:rsidTr="00243968">
        <w:tc>
          <w:tcPr>
            <w:tcW w:w="1988" w:type="pct"/>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 xml:space="preserve">Учителя с высшим образованием </w:t>
            </w:r>
          </w:p>
          <w:p w:rsidR="006A422C" w:rsidRPr="006A422C" w:rsidRDefault="006A422C" w:rsidP="00243968">
            <w:pPr>
              <w:ind w:firstLine="567"/>
              <w:jc w:val="both"/>
              <w:rPr>
                <w:rFonts w:ascii="Times New Roman" w:hAnsi="Times New Roman"/>
                <w:sz w:val="28"/>
                <w:szCs w:val="28"/>
              </w:rPr>
            </w:pPr>
            <w:r w:rsidRPr="006A422C">
              <w:rPr>
                <w:rFonts w:ascii="Times New Roman" w:hAnsi="Times New Roman"/>
                <w:sz w:val="28"/>
                <w:szCs w:val="28"/>
              </w:rPr>
              <w:t>из них</w:t>
            </w:r>
          </w:p>
        </w:tc>
        <w:tc>
          <w:tcPr>
            <w:tcW w:w="822"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40</w:t>
            </w:r>
          </w:p>
        </w:tc>
        <w:tc>
          <w:tcPr>
            <w:tcW w:w="2190"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93%</w:t>
            </w:r>
          </w:p>
        </w:tc>
      </w:tr>
      <w:tr w:rsidR="006A422C" w:rsidRPr="006A422C" w:rsidTr="00243968">
        <w:tc>
          <w:tcPr>
            <w:tcW w:w="1988" w:type="pct"/>
          </w:tcPr>
          <w:p w:rsidR="006A422C" w:rsidRPr="006A422C" w:rsidRDefault="006A422C" w:rsidP="00243968">
            <w:pPr>
              <w:ind w:left="34" w:firstLine="14"/>
              <w:jc w:val="both"/>
              <w:rPr>
                <w:rFonts w:ascii="Times New Roman" w:hAnsi="Times New Roman"/>
                <w:sz w:val="28"/>
                <w:szCs w:val="28"/>
              </w:rPr>
            </w:pPr>
            <w:r w:rsidRPr="006A422C">
              <w:rPr>
                <w:rFonts w:ascii="Times New Roman" w:hAnsi="Times New Roman"/>
                <w:sz w:val="28"/>
                <w:szCs w:val="28"/>
              </w:rPr>
              <w:t>с высшим педагогическим</w:t>
            </w:r>
          </w:p>
        </w:tc>
        <w:tc>
          <w:tcPr>
            <w:tcW w:w="822"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32</w:t>
            </w:r>
          </w:p>
        </w:tc>
        <w:tc>
          <w:tcPr>
            <w:tcW w:w="2190"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74%</w:t>
            </w:r>
          </w:p>
        </w:tc>
      </w:tr>
      <w:tr w:rsidR="006A422C" w:rsidRPr="006A422C" w:rsidTr="00243968">
        <w:tc>
          <w:tcPr>
            <w:tcW w:w="1988" w:type="pct"/>
          </w:tcPr>
          <w:p w:rsidR="006A422C" w:rsidRPr="006A422C" w:rsidRDefault="006A422C" w:rsidP="00243968">
            <w:pPr>
              <w:ind w:left="34" w:firstLine="14"/>
              <w:jc w:val="both"/>
              <w:rPr>
                <w:rFonts w:ascii="Times New Roman" w:hAnsi="Times New Roman"/>
                <w:sz w:val="28"/>
                <w:szCs w:val="28"/>
              </w:rPr>
            </w:pPr>
            <w:r w:rsidRPr="006A422C">
              <w:rPr>
                <w:rFonts w:ascii="Times New Roman" w:hAnsi="Times New Roman"/>
                <w:sz w:val="28"/>
                <w:szCs w:val="28"/>
              </w:rPr>
              <w:t xml:space="preserve">с </w:t>
            </w:r>
            <w:proofErr w:type="gramStart"/>
            <w:r w:rsidRPr="006A422C">
              <w:rPr>
                <w:rFonts w:ascii="Times New Roman" w:hAnsi="Times New Roman"/>
                <w:sz w:val="28"/>
                <w:szCs w:val="28"/>
              </w:rPr>
              <w:t>высшим</w:t>
            </w:r>
            <w:proofErr w:type="gramEnd"/>
            <w:r w:rsidRPr="006A422C">
              <w:rPr>
                <w:rFonts w:ascii="Times New Roman" w:hAnsi="Times New Roman"/>
                <w:sz w:val="28"/>
                <w:szCs w:val="28"/>
              </w:rPr>
              <w:t xml:space="preserve"> (не педагогическим), прошедших переподготовку</w:t>
            </w:r>
          </w:p>
        </w:tc>
        <w:tc>
          <w:tcPr>
            <w:tcW w:w="822" w:type="pct"/>
          </w:tcPr>
          <w:p w:rsidR="006A422C" w:rsidRPr="006A422C" w:rsidRDefault="00243968" w:rsidP="00243968">
            <w:pPr>
              <w:jc w:val="center"/>
              <w:rPr>
                <w:rFonts w:ascii="Times New Roman" w:hAnsi="Times New Roman"/>
                <w:sz w:val="28"/>
                <w:szCs w:val="28"/>
              </w:rPr>
            </w:pPr>
            <w:r>
              <w:rPr>
                <w:rFonts w:ascii="Times New Roman" w:hAnsi="Times New Roman"/>
                <w:sz w:val="28"/>
                <w:szCs w:val="28"/>
              </w:rPr>
              <w:t>6</w:t>
            </w:r>
          </w:p>
        </w:tc>
        <w:tc>
          <w:tcPr>
            <w:tcW w:w="2190" w:type="pct"/>
          </w:tcPr>
          <w:p w:rsidR="006A422C" w:rsidRPr="006A422C" w:rsidRDefault="00243968" w:rsidP="00243968">
            <w:pPr>
              <w:jc w:val="center"/>
              <w:rPr>
                <w:rFonts w:ascii="Times New Roman" w:hAnsi="Times New Roman"/>
                <w:sz w:val="28"/>
                <w:szCs w:val="28"/>
              </w:rPr>
            </w:pPr>
            <w:r>
              <w:rPr>
                <w:rFonts w:ascii="Times New Roman" w:hAnsi="Times New Roman"/>
                <w:sz w:val="28"/>
                <w:szCs w:val="28"/>
              </w:rPr>
              <w:t>14</w:t>
            </w:r>
            <w:r w:rsidR="006A422C" w:rsidRPr="006A422C">
              <w:rPr>
                <w:rFonts w:ascii="Times New Roman" w:hAnsi="Times New Roman"/>
                <w:sz w:val="28"/>
                <w:szCs w:val="28"/>
              </w:rPr>
              <w:t>%</w:t>
            </w:r>
          </w:p>
        </w:tc>
      </w:tr>
      <w:tr w:rsidR="006A422C" w:rsidRPr="006A422C" w:rsidTr="00243968">
        <w:tc>
          <w:tcPr>
            <w:tcW w:w="1988" w:type="pct"/>
          </w:tcPr>
          <w:p w:rsidR="006A422C" w:rsidRPr="006A422C" w:rsidRDefault="006A422C" w:rsidP="00243968">
            <w:pPr>
              <w:ind w:firstLine="14"/>
              <w:jc w:val="both"/>
              <w:rPr>
                <w:rFonts w:ascii="Times New Roman" w:hAnsi="Times New Roman"/>
                <w:sz w:val="28"/>
                <w:szCs w:val="28"/>
              </w:rPr>
            </w:pPr>
            <w:r w:rsidRPr="006A422C">
              <w:rPr>
                <w:rFonts w:ascii="Times New Roman" w:hAnsi="Times New Roman"/>
                <w:sz w:val="28"/>
                <w:szCs w:val="28"/>
              </w:rPr>
              <w:t xml:space="preserve">с </w:t>
            </w:r>
            <w:proofErr w:type="gramStart"/>
            <w:r w:rsidRPr="006A422C">
              <w:rPr>
                <w:rFonts w:ascii="Times New Roman" w:hAnsi="Times New Roman"/>
                <w:sz w:val="28"/>
                <w:szCs w:val="28"/>
              </w:rPr>
              <w:t>высшим</w:t>
            </w:r>
            <w:proofErr w:type="gramEnd"/>
            <w:r w:rsidRPr="006A422C">
              <w:rPr>
                <w:rFonts w:ascii="Times New Roman" w:hAnsi="Times New Roman"/>
                <w:sz w:val="28"/>
                <w:szCs w:val="28"/>
              </w:rPr>
              <w:t xml:space="preserve"> (не педагогическим), прошедших курсы повышения квалификации по профилю деятельности</w:t>
            </w:r>
          </w:p>
        </w:tc>
        <w:tc>
          <w:tcPr>
            <w:tcW w:w="822"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4</w:t>
            </w:r>
          </w:p>
        </w:tc>
        <w:tc>
          <w:tcPr>
            <w:tcW w:w="2190"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9%</w:t>
            </w:r>
          </w:p>
        </w:tc>
      </w:tr>
      <w:tr w:rsidR="006A422C" w:rsidRPr="006A422C" w:rsidTr="00243968">
        <w:tc>
          <w:tcPr>
            <w:tcW w:w="1988" w:type="pct"/>
          </w:tcPr>
          <w:p w:rsidR="006A422C" w:rsidRPr="006A422C" w:rsidRDefault="006A422C" w:rsidP="00243968">
            <w:pPr>
              <w:jc w:val="both"/>
              <w:rPr>
                <w:rFonts w:ascii="Times New Roman" w:hAnsi="Times New Roman"/>
                <w:sz w:val="28"/>
                <w:szCs w:val="28"/>
              </w:rPr>
            </w:pPr>
            <w:proofErr w:type="gramStart"/>
            <w:r w:rsidRPr="006A422C">
              <w:rPr>
                <w:rFonts w:ascii="Times New Roman" w:hAnsi="Times New Roman"/>
                <w:sz w:val="28"/>
                <w:szCs w:val="28"/>
              </w:rPr>
              <w:t>Учителя, прошедшие курсы повышения квалификации за последние 5 лет (физических лиц)</w:t>
            </w:r>
            <w:proofErr w:type="gramEnd"/>
          </w:p>
          <w:p w:rsidR="006A422C" w:rsidRPr="006A422C" w:rsidRDefault="006A422C" w:rsidP="00243968">
            <w:pPr>
              <w:ind w:firstLine="588"/>
              <w:jc w:val="both"/>
              <w:rPr>
                <w:rFonts w:ascii="Times New Roman" w:hAnsi="Times New Roman"/>
                <w:sz w:val="28"/>
                <w:szCs w:val="28"/>
              </w:rPr>
            </w:pPr>
            <w:r w:rsidRPr="006A422C">
              <w:rPr>
                <w:rFonts w:ascii="Times New Roman" w:hAnsi="Times New Roman"/>
                <w:sz w:val="28"/>
                <w:szCs w:val="28"/>
              </w:rPr>
              <w:t>из них:</w:t>
            </w:r>
          </w:p>
        </w:tc>
        <w:tc>
          <w:tcPr>
            <w:tcW w:w="822"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39</w:t>
            </w:r>
          </w:p>
        </w:tc>
        <w:tc>
          <w:tcPr>
            <w:tcW w:w="2190" w:type="pct"/>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90%</w:t>
            </w:r>
          </w:p>
        </w:tc>
      </w:tr>
      <w:tr w:rsidR="006A422C" w:rsidRPr="006A422C" w:rsidTr="00243968">
        <w:tc>
          <w:tcPr>
            <w:tcW w:w="1988" w:type="pct"/>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Учителя, аттестованные на квалификационные категории (всего)</w:t>
            </w:r>
          </w:p>
          <w:p w:rsidR="006A422C" w:rsidRPr="006A422C" w:rsidRDefault="006A422C" w:rsidP="00243968">
            <w:pPr>
              <w:ind w:firstLine="602"/>
              <w:jc w:val="both"/>
              <w:rPr>
                <w:rFonts w:ascii="Times New Roman" w:hAnsi="Times New Roman"/>
                <w:sz w:val="28"/>
                <w:szCs w:val="28"/>
              </w:rPr>
            </w:pPr>
            <w:r w:rsidRPr="006A422C">
              <w:rPr>
                <w:rFonts w:ascii="Times New Roman" w:hAnsi="Times New Roman"/>
                <w:sz w:val="28"/>
                <w:szCs w:val="28"/>
              </w:rPr>
              <w:t>в том числе:</w:t>
            </w:r>
          </w:p>
        </w:tc>
        <w:tc>
          <w:tcPr>
            <w:tcW w:w="822" w:type="pct"/>
            <w:shd w:val="clear" w:color="auto" w:fill="FFFFFF"/>
          </w:tcPr>
          <w:p w:rsidR="006A422C" w:rsidRPr="006A422C" w:rsidRDefault="00D84A47" w:rsidP="00243968">
            <w:pPr>
              <w:jc w:val="center"/>
              <w:rPr>
                <w:rFonts w:ascii="Times New Roman" w:hAnsi="Times New Roman"/>
                <w:sz w:val="28"/>
                <w:szCs w:val="28"/>
              </w:rPr>
            </w:pPr>
            <w:r>
              <w:rPr>
                <w:rFonts w:ascii="Times New Roman" w:hAnsi="Times New Roman"/>
                <w:sz w:val="28"/>
                <w:szCs w:val="28"/>
              </w:rPr>
              <w:t>41</w:t>
            </w:r>
          </w:p>
        </w:tc>
        <w:tc>
          <w:tcPr>
            <w:tcW w:w="2190" w:type="pct"/>
            <w:shd w:val="clear" w:color="auto" w:fill="FFFFFF"/>
          </w:tcPr>
          <w:p w:rsidR="006A422C" w:rsidRPr="006A422C" w:rsidRDefault="00D84A47" w:rsidP="00243968">
            <w:pPr>
              <w:jc w:val="center"/>
              <w:rPr>
                <w:rFonts w:ascii="Times New Roman" w:hAnsi="Times New Roman"/>
                <w:sz w:val="28"/>
                <w:szCs w:val="28"/>
              </w:rPr>
            </w:pPr>
            <w:r>
              <w:rPr>
                <w:rFonts w:ascii="Times New Roman" w:hAnsi="Times New Roman"/>
                <w:sz w:val="28"/>
                <w:szCs w:val="28"/>
              </w:rPr>
              <w:t>95</w:t>
            </w:r>
            <w:r w:rsidR="006A422C" w:rsidRPr="006A422C">
              <w:rPr>
                <w:rFonts w:ascii="Times New Roman" w:hAnsi="Times New Roman"/>
                <w:sz w:val="28"/>
                <w:szCs w:val="28"/>
              </w:rPr>
              <w:t>%</w:t>
            </w:r>
          </w:p>
        </w:tc>
      </w:tr>
      <w:tr w:rsidR="006A422C" w:rsidRPr="006A422C" w:rsidTr="00243968">
        <w:trPr>
          <w:trHeight w:val="1188"/>
        </w:trPr>
        <w:tc>
          <w:tcPr>
            <w:tcW w:w="1988" w:type="pct"/>
          </w:tcPr>
          <w:p w:rsidR="006A422C" w:rsidRPr="006A422C" w:rsidRDefault="006A422C" w:rsidP="00243968">
            <w:pPr>
              <w:ind w:firstLine="1120"/>
              <w:jc w:val="both"/>
              <w:rPr>
                <w:rFonts w:ascii="Times New Roman" w:hAnsi="Times New Roman"/>
                <w:sz w:val="28"/>
                <w:szCs w:val="28"/>
              </w:rPr>
            </w:pPr>
            <w:r w:rsidRPr="006A422C">
              <w:rPr>
                <w:rFonts w:ascii="Times New Roman" w:hAnsi="Times New Roman"/>
                <w:sz w:val="28"/>
                <w:szCs w:val="28"/>
              </w:rPr>
              <w:t>высшая категория</w:t>
            </w:r>
          </w:p>
        </w:tc>
        <w:tc>
          <w:tcPr>
            <w:tcW w:w="822" w:type="pct"/>
            <w:shd w:val="clear" w:color="auto" w:fill="FFFFFF"/>
          </w:tcPr>
          <w:p w:rsidR="006A422C" w:rsidRPr="006A422C" w:rsidRDefault="00D84A47" w:rsidP="00243968">
            <w:pPr>
              <w:jc w:val="center"/>
              <w:rPr>
                <w:rFonts w:ascii="Times New Roman" w:hAnsi="Times New Roman"/>
                <w:sz w:val="28"/>
                <w:szCs w:val="28"/>
              </w:rPr>
            </w:pPr>
            <w:r>
              <w:rPr>
                <w:rFonts w:ascii="Times New Roman" w:hAnsi="Times New Roman"/>
                <w:sz w:val="28"/>
                <w:szCs w:val="28"/>
              </w:rPr>
              <w:t>5</w:t>
            </w:r>
          </w:p>
        </w:tc>
        <w:tc>
          <w:tcPr>
            <w:tcW w:w="2190" w:type="pct"/>
            <w:shd w:val="clear" w:color="auto" w:fill="FFFFFF"/>
          </w:tcPr>
          <w:p w:rsidR="006A422C" w:rsidRPr="006A422C" w:rsidRDefault="00D84A47" w:rsidP="00243968">
            <w:pPr>
              <w:jc w:val="center"/>
              <w:rPr>
                <w:rFonts w:ascii="Times New Roman" w:hAnsi="Times New Roman"/>
                <w:sz w:val="28"/>
                <w:szCs w:val="28"/>
              </w:rPr>
            </w:pPr>
            <w:r>
              <w:rPr>
                <w:rFonts w:ascii="Times New Roman" w:hAnsi="Times New Roman"/>
                <w:sz w:val="28"/>
                <w:szCs w:val="28"/>
              </w:rPr>
              <w:t>11</w:t>
            </w:r>
            <w:r w:rsidR="006A422C" w:rsidRPr="006A422C">
              <w:rPr>
                <w:rFonts w:ascii="Times New Roman" w:hAnsi="Times New Roman"/>
                <w:sz w:val="28"/>
                <w:szCs w:val="28"/>
              </w:rPr>
              <w:t>%</w:t>
            </w:r>
          </w:p>
        </w:tc>
      </w:tr>
      <w:tr w:rsidR="006A422C" w:rsidRPr="006A422C" w:rsidTr="00243968">
        <w:tc>
          <w:tcPr>
            <w:tcW w:w="1988" w:type="pct"/>
          </w:tcPr>
          <w:p w:rsidR="006A422C" w:rsidRPr="006A422C" w:rsidRDefault="006A422C" w:rsidP="00243968">
            <w:pPr>
              <w:ind w:firstLine="1120"/>
              <w:jc w:val="both"/>
              <w:rPr>
                <w:rFonts w:ascii="Times New Roman" w:hAnsi="Times New Roman"/>
                <w:sz w:val="28"/>
                <w:szCs w:val="28"/>
              </w:rPr>
            </w:pPr>
            <w:r w:rsidRPr="006A422C">
              <w:rPr>
                <w:rFonts w:ascii="Times New Roman" w:hAnsi="Times New Roman"/>
                <w:sz w:val="28"/>
                <w:szCs w:val="28"/>
              </w:rPr>
              <w:t>первая категория</w:t>
            </w:r>
          </w:p>
        </w:tc>
        <w:tc>
          <w:tcPr>
            <w:tcW w:w="822" w:type="pct"/>
            <w:shd w:val="clear" w:color="auto" w:fill="FFFFFF"/>
          </w:tcPr>
          <w:p w:rsidR="006A422C" w:rsidRPr="006A422C" w:rsidRDefault="009E0225" w:rsidP="00D84A47">
            <w:pPr>
              <w:jc w:val="center"/>
              <w:rPr>
                <w:rFonts w:ascii="Times New Roman" w:hAnsi="Times New Roman"/>
                <w:sz w:val="28"/>
                <w:szCs w:val="28"/>
              </w:rPr>
            </w:pPr>
            <w:r>
              <w:rPr>
                <w:rFonts w:ascii="Times New Roman" w:hAnsi="Times New Roman"/>
                <w:sz w:val="28"/>
                <w:szCs w:val="28"/>
              </w:rPr>
              <w:t>2</w:t>
            </w:r>
            <w:r w:rsidR="00D84A47">
              <w:rPr>
                <w:rFonts w:ascii="Times New Roman" w:hAnsi="Times New Roman"/>
                <w:sz w:val="28"/>
                <w:szCs w:val="28"/>
              </w:rPr>
              <w:t>6</w:t>
            </w:r>
          </w:p>
        </w:tc>
        <w:tc>
          <w:tcPr>
            <w:tcW w:w="2190" w:type="pct"/>
            <w:shd w:val="clear" w:color="auto" w:fill="FFFFFF"/>
          </w:tcPr>
          <w:p w:rsidR="006A422C" w:rsidRPr="006A422C" w:rsidRDefault="00D84A47" w:rsidP="00243968">
            <w:pPr>
              <w:jc w:val="center"/>
              <w:rPr>
                <w:rFonts w:ascii="Times New Roman" w:hAnsi="Times New Roman"/>
                <w:sz w:val="28"/>
                <w:szCs w:val="28"/>
              </w:rPr>
            </w:pPr>
            <w:r>
              <w:rPr>
                <w:rFonts w:ascii="Times New Roman" w:hAnsi="Times New Roman"/>
                <w:sz w:val="28"/>
                <w:szCs w:val="28"/>
              </w:rPr>
              <w:t>60</w:t>
            </w:r>
            <w:r w:rsidR="006A422C" w:rsidRPr="006A422C">
              <w:rPr>
                <w:rFonts w:ascii="Times New Roman" w:hAnsi="Times New Roman"/>
                <w:sz w:val="28"/>
                <w:szCs w:val="28"/>
              </w:rPr>
              <w:t>%</w:t>
            </w:r>
          </w:p>
        </w:tc>
      </w:tr>
    </w:tbl>
    <w:p w:rsidR="006A422C" w:rsidRPr="006A422C" w:rsidRDefault="006A422C" w:rsidP="006A422C">
      <w:pPr>
        <w:ind w:firstLine="567"/>
        <w:jc w:val="both"/>
        <w:rPr>
          <w:rFonts w:ascii="Times New Roman" w:hAnsi="Times New Roman"/>
          <w:sz w:val="28"/>
          <w:szCs w:val="28"/>
        </w:rPr>
      </w:pPr>
    </w:p>
    <w:tbl>
      <w:tblPr>
        <w:tblW w:w="9498" w:type="dxa"/>
        <w:tblInd w:w="-34" w:type="dxa"/>
        <w:tblBorders>
          <w:top w:val="double" w:sz="4" w:space="0" w:color="5F497A"/>
          <w:left w:val="double" w:sz="4" w:space="0" w:color="5F497A"/>
          <w:bottom w:val="double" w:sz="4" w:space="0" w:color="5F497A"/>
          <w:right w:val="double" w:sz="4" w:space="0" w:color="5F497A"/>
          <w:insideH w:val="single" w:sz="6" w:space="0" w:color="5F497A"/>
          <w:insideV w:val="single" w:sz="6" w:space="0" w:color="5F497A"/>
        </w:tblBorders>
        <w:tblLook w:val="0000"/>
      </w:tblPr>
      <w:tblGrid>
        <w:gridCol w:w="3544"/>
        <w:gridCol w:w="5954"/>
      </w:tblGrid>
      <w:tr w:rsidR="006A422C" w:rsidRPr="006A422C" w:rsidTr="00243968">
        <w:trPr>
          <w:trHeight w:val="241"/>
        </w:trPr>
        <w:tc>
          <w:tcPr>
            <w:tcW w:w="3544" w:type="dxa"/>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Имеют звания</w:t>
            </w:r>
          </w:p>
        </w:tc>
        <w:tc>
          <w:tcPr>
            <w:tcW w:w="5954" w:type="dxa"/>
          </w:tcPr>
          <w:p w:rsidR="006A422C" w:rsidRPr="006A422C" w:rsidRDefault="006A422C" w:rsidP="00243968">
            <w:pPr>
              <w:jc w:val="center"/>
              <w:rPr>
                <w:rFonts w:ascii="Times New Roman" w:hAnsi="Times New Roman"/>
                <w:sz w:val="28"/>
                <w:szCs w:val="28"/>
              </w:rPr>
            </w:pPr>
            <w:r w:rsidRPr="006A422C">
              <w:rPr>
                <w:rFonts w:ascii="Times New Roman" w:hAnsi="Times New Roman"/>
                <w:sz w:val="28"/>
                <w:szCs w:val="28"/>
              </w:rPr>
              <w:t>ФИО</w:t>
            </w:r>
          </w:p>
        </w:tc>
      </w:tr>
      <w:tr w:rsidR="006A422C" w:rsidRPr="006A422C" w:rsidTr="00243968">
        <w:trPr>
          <w:trHeight w:val="320"/>
        </w:trPr>
        <w:tc>
          <w:tcPr>
            <w:tcW w:w="3544" w:type="dxa"/>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«Почетный работник общего образования Российской Федерации»</w:t>
            </w:r>
          </w:p>
        </w:tc>
        <w:tc>
          <w:tcPr>
            <w:tcW w:w="5954" w:type="dxa"/>
          </w:tcPr>
          <w:p w:rsidR="006A422C" w:rsidRPr="006A422C" w:rsidRDefault="006A422C" w:rsidP="00243968">
            <w:pPr>
              <w:rPr>
                <w:rFonts w:ascii="Times New Roman" w:hAnsi="Times New Roman"/>
                <w:sz w:val="28"/>
                <w:szCs w:val="28"/>
              </w:rPr>
            </w:pPr>
            <w:r w:rsidRPr="006A422C">
              <w:rPr>
                <w:rFonts w:ascii="Times New Roman" w:hAnsi="Times New Roman"/>
                <w:sz w:val="28"/>
                <w:szCs w:val="28"/>
              </w:rPr>
              <w:t xml:space="preserve">Антонова И.А., Морозов В.И. </w:t>
            </w:r>
          </w:p>
        </w:tc>
      </w:tr>
      <w:tr w:rsidR="006A422C" w:rsidRPr="006A422C" w:rsidTr="00243968">
        <w:trPr>
          <w:trHeight w:val="320"/>
        </w:trPr>
        <w:tc>
          <w:tcPr>
            <w:tcW w:w="3544" w:type="dxa"/>
          </w:tcPr>
          <w:p w:rsidR="006A422C" w:rsidRPr="006A422C" w:rsidRDefault="006A422C" w:rsidP="00243968">
            <w:pPr>
              <w:jc w:val="center"/>
              <w:rPr>
                <w:rFonts w:ascii="Times New Roman" w:hAnsi="Times New Roman"/>
                <w:sz w:val="28"/>
                <w:szCs w:val="28"/>
              </w:rPr>
            </w:pPr>
            <w:proofErr w:type="gramStart"/>
            <w:r w:rsidRPr="006A422C">
              <w:rPr>
                <w:rFonts w:ascii="Times New Roman" w:hAnsi="Times New Roman"/>
                <w:sz w:val="28"/>
                <w:szCs w:val="28"/>
              </w:rPr>
              <w:t>Награждены</w:t>
            </w:r>
            <w:proofErr w:type="gramEnd"/>
            <w:r w:rsidRPr="006A422C">
              <w:rPr>
                <w:rFonts w:ascii="Times New Roman" w:hAnsi="Times New Roman"/>
                <w:sz w:val="28"/>
                <w:szCs w:val="28"/>
              </w:rPr>
              <w:t xml:space="preserve"> знаком</w:t>
            </w:r>
          </w:p>
        </w:tc>
        <w:tc>
          <w:tcPr>
            <w:tcW w:w="5954" w:type="dxa"/>
          </w:tcPr>
          <w:p w:rsidR="006A422C" w:rsidRPr="006A422C" w:rsidRDefault="006A422C" w:rsidP="00243968">
            <w:pPr>
              <w:jc w:val="center"/>
              <w:rPr>
                <w:rFonts w:ascii="Times New Roman" w:hAnsi="Times New Roman"/>
                <w:sz w:val="28"/>
                <w:szCs w:val="28"/>
              </w:rPr>
            </w:pPr>
          </w:p>
        </w:tc>
      </w:tr>
      <w:tr w:rsidR="006A422C" w:rsidRPr="006A422C" w:rsidTr="00243968">
        <w:trPr>
          <w:trHeight w:val="320"/>
        </w:trPr>
        <w:tc>
          <w:tcPr>
            <w:tcW w:w="3544" w:type="dxa"/>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«Отличник народного просвещения»</w:t>
            </w:r>
          </w:p>
        </w:tc>
        <w:tc>
          <w:tcPr>
            <w:tcW w:w="5954" w:type="dxa"/>
          </w:tcPr>
          <w:p w:rsidR="006A422C" w:rsidRPr="006A422C" w:rsidRDefault="006A422C" w:rsidP="00243968">
            <w:pPr>
              <w:rPr>
                <w:rFonts w:ascii="Times New Roman" w:hAnsi="Times New Roman"/>
                <w:sz w:val="28"/>
                <w:szCs w:val="28"/>
              </w:rPr>
            </w:pPr>
            <w:r w:rsidRPr="006A422C">
              <w:rPr>
                <w:rFonts w:ascii="Times New Roman" w:hAnsi="Times New Roman"/>
                <w:sz w:val="28"/>
                <w:szCs w:val="28"/>
              </w:rPr>
              <w:t>Морозов В.И.</w:t>
            </w:r>
          </w:p>
        </w:tc>
      </w:tr>
      <w:tr w:rsidR="006A422C" w:rsidRPr="006A422C" w:rsidTr="00243968">
        <w:trPr>
          <w:trHeight w:val="320"/>
        </w:trPr>
        <w:tc>
          <w:tcPr>
            <w:tcW w:w="3544" w:type="dxa"/>
          </w:tcPr>
          <w:p w:rsidR="006A422C" w:rsidRPr="006A422C" w:rsidRDefault="006A422C" w:rsidP="00243968">
            <w:pPr>
              <w:jc w:val="both"/>
              <w:rPr>
                <w:rFonts w:ascii="Times New Roman" w:hAnsi="Times New Roman"/>
                <w:sz w:val="28"/>
                <w:szCs w:val="28"/>
              </w:rPr>
            </w:pPr>
            <w:proofErr w:type="gramStart"/>
            <w:r w:rsidRPr="006A422C">
              <w:rPr>
                <w:rFonts w:ascii="Times New Roman" w:hAnsi="Times New Roman"/>
                <w:sz w:val="28"/>
                <w:szCs w:val="28"/>
              </w:rPr>
              <w:t>Награждены</w:t>
            </w:r>
            <w:proofErr w:type="gramEnd"/>
            <w:r w:rsidRPr="006A422C">
              <w:rPr>
                <w:rFonts w:ascii="Times New Roman" w:hAnsi="Times New Roman"/>
                <w:sz w:val="28"/>
                <w:szCs w:val="28"/>
              </w:rPr>
              <w:t xml:space="preserve"> Почетной грамотой</w:t>
            </w:r>
          </w:p>
        </w:tc>
        <w:tc>
          <w:tcPr>
            <w:tcW w:w="5954" w:type="dxa"/>
          </w:tcPr>
          <w:p w:rsidR="006A422C" w:rsidRPr="006A422C" w:rsidRDefault="006A422C" w:rsidP="00243968">
            <w:pPr>
              <w:rPr>
                <w:rFonts w:ascii="Times New Roman" w:hAnsi="Times New Roman"/>
                <w:sz w:val="28"/>
                <w:szCs w:val="28"/>
              </w:rPr>
            </w:pPr>
          </w:p>
        </w:tc>
      </w:tr>
      <w:tr w:rsidR="006A422C" w:rsidRPr="006A422C" w:rsidTr="00243968">
        <w:trPr>
          <w:trHeight w:val="320"/>
        </w:trPr>
        <w:tc>
          <w:tcPr>
            <w:tcW w:w="3544" w:type="dxa"/>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Министерства образования РФ</w:t>
            </w:r>
          </w:p>
        </w:tc>
        <w:tc>
          <w:tcPr>
            <w:tcW w:w="5954" w:type="dxa"/>
          </w:tcPr>
          <w:p w:rsidR="006A422C" w:rsidRPr="006A422C" w:rsidRDefault="006A422C" w:rsidP="00243968">
            <w:pPr>
              <w:rPr>
                <w:rFonts w:ascii="Times New Roman" w:hAnsi="Times New Roman"/>
                <w:sz w:val="28"/>
                <w:szCs w:val="28"/>
              </w:rPr>
            </w:pPr>
            <w:r w:rsidRPr="006A422C">
              <w:rPr>
                <w:rFonts w:ascii="Times New Roman" w:hAnsi="Times New Roman"/>
                <w:sz w:val="28"/>
                <w:szCs w:val="28"/>
              </w:rPr>
              <w:t>Филатова Г.И., Антонова И.А.</w:t>
            </w:r>
            <w:r w:rsidR="009E0225">
              <w:rPr>
                <w:rFonts w:ascii="Times New Roman" w:hAnsi="Times New Roman"/>
                <w:sz w:val="28"/>
                <w:szCs w:val="28"/>
              </w:rPr>
              <w:t>, Хрущ Н.А.</w:t>
            </w:r>
          </w:p>
        </w:tc>
      </w:tr>
      <w:tr w:rsidR="006A422C" w:rsidRPr="006A422C" w:rsidTr="00243968">
        <w:trPr>
          <w:trHeight w:val="320"/>
        </w:trPr>
        <w:tc>
          <w:tcPr>
            <w:tcW w:w="3544" w:type="dxa"/>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Министерства образования Московской области</w:t>
            </w:r>
          </w:p>
        </w:tc>
        <w:tc>
          <w:tcPr>
            <w:tcW w:w="5954" w:type="dxa"/>
          </w:tcPr>
          <w:p w:rsidR="006A422C" w:rsidRPr="006A422C" w:rsidRDefault="006A422C" w:rsidP="009E0225">
            <w:pPr>
              <w:rPr>
                <w:rFonts w:ascii="Times New Roman" w:hAnsi="Times New Roman"/>
                <w:sz w:val="28"/>
                <w:szCs w:val="28"/>
              </w:rPr>
            </w:pPr>
            <w:r w:rsidRPr="006A422C">
              <w:rPr>
                <w:rFonts w:ascii="Times New Roman" w:hAnsi="Times New Roman"/>
                <w:sz w:val="28"/>
                <w:szCs w:val="28"/>
              </w:rPr>
              <w:t>Морозов В.И., Почестнева З.С., Курбатова Е.Н., Хомякова Г.А.</w:t>
            </w:r>
            <w:r w:rsidR="009E0225">
              <w:rPr>
                <w:rFonts w:ascii="Times New Roman" w:hAnsi="Times New Roman"/>
                <w:sz w:val="28"/>
                <w:szCs w:val="28"/>
              </w:rPr>
              <w:t>, Мегрелидзе И.П., Курбатова Ю.В., Гребенкин А.Р., Маслакова И.В., Болдина С.В.</w:t>
            </w:r>
            <w:r w:rsidR="00D84A47">
              <w:rPr>
                <w:rFonts w:ascii="Times New Roman" w:hAnsi="Times New Roman"/>
                <w:sz w:val="28"/>
                <w:szCs w:val="28"/>
              </w:rPr>
              <w:t>, Савеличева О.В., Гусев А.Н., Конюхова Т.Ф., Кошелева В.Н.</w:t>
            </w:r>
          </w:p>
        </w:tc>
      </w:tr>
      <w:tr w:rsidR="006A422C" w:rsidRPr="006A422C" w:rsidTr="00243968">
        <w:trPr>
          <w:trHeight w:val="320"/>
        </w:trPr>
        <w:tc>
          <w:tcPr>
            <w:tcW w:w="3544" w:type="dxa"/>
          </w:tcPr>
          <w:p w:rsidR="006A422C" w:rsidRPr="006A422C" w:rsidRDefault="006A422C" w:rsidP="00243968">
            <w:pPr>
              <w:jc w:val="both"/>
              <w:rPr>
                <w:rFonts w:ascii="Times New Roman" w:hAnsi="Times New Roman"/>
                <w:sz w:val="28"/>
                <w:szCs w:val="28"/>
              </w:rPr>
            </w:pPr>
            <w:r w:rsidRPr="006A422C">
              <w:rPr>
                <w:rFonts w:ascii="Times New Roman" w:hAnsi="Times New Roman"/>
                <w:sz w:val="28"/>
                <w:szCs w:val="28"/>
              </w:rPr>
              <w:t>Грамотами</w:t>
            </w:r>
            <w:r w:rsidR="00D84A47">
              <w:rPr>
                <w:rFonts w:ascii="Times New Roman" w:hAnsi="Times New Roman"/>
                <w:sz w:val="28"/>
                <w:szCs w:val="28"/>
              </w:rPr>
              <w:t xml:space="preserve"> и благодарностями </w:t>
            </w:r>
            <w:r w:rsidRPr="006A422C">
              <w:rPr>
                <w:rFonts w:ascii="Times New Roman" w:hAnsi="Times New Roman"/>
                <w:sz w:val="28"/>
                <w:szCs w:val="28"/>
              </w:rPr>
              <w:t xml:space="preserve"> главы Красногорского района</w:t>
            </w:r>
          </w:p>
        </w:tc>
        <w:tc>
          <w:tcPr>
            <w:tcW w:w="5954" w:type="dxa"/>
          </w:tcPr>
          <w:p w:rsidR="006A422C" w:rsidRPr="006A422C" w:rsidRDefault="006A422C" w:rsidP="00D84A47">
            <w:pPr>
              <w:rPr>
                <w:rFonts w:ascii="Times New Roman" w:hAnsi="Times New Roman"/>
                <w:sz w:val="28"/>
                <w:szCs w:val="28"/>
              </w:rPr>
            </w:pPr>
            <w:r w:rsidRPr="006A422C">
              <w:rPr>
                <w:rFonts w:ascii="Times New Roman" w:hAnsi="Times New Roman"/>
                <w:sz w:val="28"/>
                <w:szCs w:val="28"/>
              </w:rPr>
              <w:t>Гусев А.Н., Сульдина Л.И.</w:t>
            </w:r>
            <w:r w:rsidR="009E0225">
              <w:rPr>
                <w:rFonts w:ascii="Times New Roman" w:hAnsi="Times New Roman"/>
                <w:sz w:val="28"/>
                <w:szCs w:val="28"/>
              </w:rPr>
              <w:t>, Михеева Н.А., Галкина Е.В., Серегина О.В.</w:t>
            </w:r>
            <w:r w:rsidR="00D84A47">
              <w:rPr>
                <w:rFonts w:ascii="Times New Roman" w:hAnsi="Times New Roman"/>
                <w:sz w:val="28"/>
                <w:szCs w:val="28"/>
              </w:rPr>
              <w:t>, Яксина Н.А., Кудряшов В.О., Мартынова Е.С., Голикова С.А..</w:t>
            </w:r>
          </w:p>
        </w:tc>
      </w:tr>
    </w:tbl>
    <w:p w:rsidR="006A422C" w:rsidRPr="006A422C" w:rsidRDefault="006A422C" w:rsidP="006A422C">
      <w:pPr>
        <w:ind w:firstLine="567"/>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7B4927">
        <w:rPr>
          <w:szCs w:val="28"/>
        </w:rPr>
        <w:t xml:space="preserve"> </w:t>
      </w:r>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ED18CB">
        <w:rPr>
          <w:szCs w:val="28"/>
        </w:rPr>
        <w:t xml:space="preserve"> </w:t>
      </w:r>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w:t>
      </w:r>
      <w:r w:rsidR="009E0225">
        <w:rPr>
          <w:rFonts w:ascii="Times New Roman" w:hAnsi="Times New Roman"/>
          <w:sz w:val="28"/>
          <w:szCs w:val="28"/>
        </w:rPr>
        <w:t>АНОО «Лицей «Ковчег-</w:t>
      </w:r>
      <w:proofErr w:type="gramStart"/>
      <w:r w:rsidR="009E0225">
        <w:rPr>
          <w:rFonts w:ascii="Times New Roman" w:hAnsi="Times New Roman"/>
          <w:sz w:val="28"/>
          <w:szCs w:val="28"/>
          <w:lang w:val="en-US"/>
        </w:rPr>
        <w:t>XXI</w:t>
      </w:r>
      <w:proofErr w:type="gramEnd"/>
      <w:r w:rsidR="009E0225">
        <w:rPr>
          <w:rFonts w:ascii="Times New Roman" w:hAnsi="Times New Roman"/>
          <w:sz w:val="28"/>
          <w:szCs w:val="28"/>
        </w:rPr>
        <w:t xml:space="preserve">» </w:t>
      </w:r>
      <w:r w:rsidRPr="0074495D">
        <w:rPr>
          <w:rFonts w:ascii="Times New Roman" w:hAnsi="Times New Roman"/>
          <w:sz w:val="28"/>
          <w:szCs w:val="28"/>
        </w:rPr>
        <w:t>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9E0225">
        <w:rPr>
          <w:rFonts w:ascii="Times New Roman" w:hAnsi="Times New Roman"/>
          <w:sz w:val="28"/>
          <w:szCs w:val="28"/>
        </w:rPr>
        <w:t xml:space="preserve"> и запросов родителей учащихся на платной основе согласно финансовым договорам</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00ED18CB">
        <w:rPr>
          <w:szCs w:val="28"/>
        </w:rPr>
        <w:t xml:space="preserve"> </w:t>
      </w:r>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roofErr w:type="gramEnd"/>
    </w:p>
    <w:p w:rsidR="00C76AE1" w:rsidRPr="00C76AE1" w:rsidRDefault="00C76AE1" w:rsidP="00C76AE1">
      <w:pPr>
        <w:tabs>
          <w:tab w:val="left" w:pos="588"/>
        </w:tabs>
        <w:spacing w:line="360" w:lineRule="auto"/>
        <w:ind w:left="14"/>
        <w:jc w:val="both"/>
        <w:rPr>
          <w:rFonts w:ascii="Times New Roman" w:hAnsi="Times New Roman"/>
          <w:sz w:val="28"/>
          <w:szCs w:val="28"/>
        </w:rPr>
      </w:pPr>
      <w:r w:rsidRPr="00C76AE1">
        <w:rPr>
          <w:rFonts w:ascii="Times New Roman" w:hAnsi="Times New Roman"/>
          <w:sz w:val="28"/>
          <w:szCs w:val="28"/>
        </w:rPr>
        <w:t xml:space="preserve">Одним из приоритетных направлений образовательной деятельности педагогического коллектива лицея является создание необходимых условий для обеспечения возможностей получения всеми обучающимися качественного образования </w:t>
      </w:r>
      <w:proofErr w:type="gramStart"/>
      <w:r w:rsidRPr="00C76AE1">
        <w:rPr>
          <w:rFonts w:ascii="Times New Roman" w:hAnsi="Times New Roman"/>
          <w:sz w:val="28"/>
          <w:szCs w:val="28"/>
        </w:rPr>
        <w:t>в</w:t>
      </w:r>
      <w:proofErr w:type="gramEnd"/>
      <w:r w:rsidRPr="00C76AE1">
        <w:rPr>
          <w:rFonts w:ascii="Times New Roman" w:hAnsi="Times New Roman"/>
          <w:sz w:val="28"/>
          <w:szCs w:val="28"/>
        </w:rPr>
        <w:t xml:space="preserve"> </w:t>
      </w:r>
      <w:proofErr w:type="gramStart"/>
      <w:r w:rsidRPr="00C76AE1">
        <w:rPr>
          <w:rFonts w:ascii="Times New Roman" w:hAnsi="Times New Roman"/>
          <w:sz w:val="28"/>
          <w:szCs w:val="28"/>
        </w:rPr>
        <w:t>соответствиями</w:t>
      </w:r>
      <w:proofErr w:type="gramEnd"/>
      <w:r w:rsidRPr="00C76AE1">
        <w:rPr>
          <w:rFonts w:ascii="Times New Roman" w:hAnsi="Times New Roman"/>
          <w:sz w:val="28"/>
          <w:szCs w:val="28"/>
        </w:rPr>
        <w:t xml:space="preserve"> с возрастными особенностями, индивидуальными способностями, склонностями и состоянием здоровья.</w:t>
      </w:r>
    </w:p>
    <w:p w:rsidR="00C76AE1" w:rsidRPr="00C76AE1" w:rsidRDefault="00C76AE1" w:rsidP="00C76AE1">
      <w:pPr>
        <w:tabs>
          <w:tab w:val="left" w:pos="588"/>
        </w:tabs>
        <w:ind w:left="14"/>
        <w:jc w:val="both"/>
        <w:rPr>
          <w:rFonts w:ascii="Times New Roman" w:hAnsi="Times New Roman"/>
          <w:sz w:val="28"/>
          <w:szCs w:val="28"/>
        </w:rPr>
      </w:pPr>
      <w:r w:rsidRPr="00C76AE1">
        <w:rPr>
          <w:rFonts w:ascii="Times New Roman" w:hAnsi="Times New Roman"/>
          <w:sz w:val="28"/>
          <w:szCs w:val="28"/>
        </w:rPr>
        <w:tab/>
        <w:t>В лицее созданы все необходимые санитарно-гигиенические условия для выполнения светового и теплового режимов, в удовлетворительном состоянии находятся системы водоснабжения, энергоснабжения, канализация.</w:t>
      </w:r>
    </w:p>
    <w:p w:rsidR="00C76AE1" w:rsidRPr="00C76AE1" w:rsidRDefault="00C76AE1" w:rsidP="00C76AE1">
      <w:pPr>
        <w:tabs>
          <w:tab w:val="left" w:pos="588"/>
        </w:tabs>
        <w:ind w:left="14"/>
        <w:jc w:val="both"/>
        <w:rPr>
          <w:rFonts w:ascii="Times New Roman" w:hAnsi="Times New Roman"/>
          <w:sz w:val="28"/>
          <w:szCs w:val="28"/>
        </w:rPr>
      </w:pPr>
      <w:r w:rsidRPr="00C76AE1">
        <w:rPr>
          <w:rFonts w:ascii="Times New Roman" w:hAnsi="Times New Roman"/>
          <w:sz w:val="28"/>
          <w:szCs w:val="28"/>
        </w:rPr>
        <w:tab/>
        <w:t>.</w:t>
      </w:r>
    </w:p>
    <w:p w:rsidR="00C76AE1" w:rsidRPr="00C76AE1" w:rsidRDefault="00C76AE1" w:rsidP="00C76AE1">
      <w:pPr>
        <w:tabs>
          <w:tab w:val="left" w:pos="588"/>
        </w:tabs>
        <w:ind w:left="14"/>
        <w:jc w:val="both"/>
        <w:rPr>
          <w:rFonts w:ascii="Times New Roman" w:hAnsi="Times New Roman"/>
          <w:sz w:val="28"/>
          <w:szCs w:val="28"/>
        </w:rPr>
      </w:pPr>
      <w:r w:rsidRPr="00C76AE1">
        <w:rPr>
          <w:rFonts w:ascii="Times New Roman" w:hAnsi="Times New Roman"/>
          <w:sz w:val="28"/>
          <w:szCs w:val="28"/>
        </w:rPr>
        <w:tab/>
        <w:t>Для успешной организации учебно-воспитательного процесса в лицее имеются:</w:t>
      </w:r>
    </w:p>
    <w:tbl>
      <w:tblPr>
        <w:tblW w:w="48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6"/>
        <w:gridCol w:w="3582"/>
      </w:tblGrid>
      <w:tr w:rsidR="00C76AE1" w:rsidRPr="00C76AE1" w:rsidTr="00243968">
        <w:tc>
          <w:tcPr>
            <w:tcW w:w="3027" w:type="pct"/>
          </w:tcPr>
          <w:p w:rsidR="00C76AE1" w:rsidRPr="00C76AE1" w:rsidRDefault="00C76AE1" w:rsidP="00243968">
            <w:pPr>
              <w:ind w:left="709"/>
              <w:rPr>
                <w:rFonts w:ascii="Times New Roman" w:hAnsi="Times New Roman"/>
                <w:sz w:val="28"/>
                <w:szCs w:val="28"/>
              </w:rPr>
            </w:pPr>
          </w:p>
        </w:tc>
        <w:tc>
          <w:tcPr>
            <w:tcW w:w="1973" w:type="pct"/>
          </w:tcPr>
          <w:p w:rsidR="00C76AE1" w:rsidRPr="00C76AE1" w:rsidRDefault="00C76AE1" w:rsidP="00243968">
            <w:pPr>
              <w:ind w:left="709"/>
              <w:jc w:val="center"/>
              <w:rPr>
                <w:rFonts w:ascii="Times New Roman" w:hAnsi="Times New Roman"/>
                <w:sz w:val="28"/>
                <w:szCs w:val="28"/>
              </w:rPr>
            </w:pPr>
            <w:r w:rsidRPr="00C76AE1">
              <w:rPr>
                <w:rFonts w:ascii="Times New Roman" w:hAnsi="Times New Roman"/>
                <w:sz w:val="28"/>
                <w:szCs w:val="28"/>
              </w:rPr>
              <w:t>Кол-во</w:t>
            </w:r>
          </w:p>
        </w:tc>
      </w:tr>
      <w:tr w:rsidR="00C76AE1" w:rsidRPr="00C76AE1" w:rsidTr="00243968">
        <w:tc>
          <w:tcPr>
            <w:tcW w:w="3027" w:type="pct"/>
          </w:tcPr>
          <w:p w:rsidR="00C76AE1" w:rsidRPr="00C76AE1" w:rsidRDefault="00C76AE1" w:rsidP="00243968">
            <w:pPr>
              <w:ind w:left="709"/>
              <w:rPr>
                <w:rFonts w:ascii="Times New Roman" w:hAnsi="Times New Roman"/>
                <w:sz w:val="28"/>
                <w:szCs w:val="28"/>
              </w:rPr>
            </w:pPr>
            <w:r w:rsidRPr="00C76AE1">
              <w:rPr>
                <w:rFonts w:ascii="Times New Roman" w:hAnsi="Times New Roman"/>
                <w:sz w:val="28"/>
                <w:szCs w:val="28"/>
              </w:rPr>
              <w:t>Кабинет математики</w:t>
            </w:r>
          </w:p>
        </w:tc>
        <w:tc>
          <w:tcPr>
            <w:tcW w:w="1973" w:type="pct"/>
          </w:tcPr>
          <w:p w:rsidR="00C76AE1" w:rsidRPr="00C76AE1" w:rsidRDefault="00C76AE1" w:rsidP="00243968">
            <w:pPr>
              <w:ind w:left="709"/>
              <w:jc w:val="center"/>
              <w:rPr>
                <w:rFonts w:ascii="Times New Roman" w:hAnsi="Times New Roman"/>
                <w:sz w:val="28"/>
                <w:szCs w:val="28"/>
              </w:rPr>
            </w:pPr>
            <w:r w:rsidRPr="00C76AE1">
              <w:rPr>
                <w:rFonts w:ascii="Times New Roman" w:hAnsi="Times New Roman"/>
                <w:sz w:val="28"/>
                <w:szCs w:val="28"/>
              </w:rPr>
              <w:t>2</w:t>
            </w:r>
          </w:p>
        </w:tc>
      </w:tr>
      <w:tr w:rsidR="00C76AE1" w:rsidRPr="00C76AE1" w:rsidTr="00243968">
        <w:tc>
          <w:tcPr>
            <w:tcW w:w="3027" w:type="pct"/>
          </w:tcPr>
          <w:p w:rsidR="00C76AE1" w:rsidRPr="00C76AE1" w:rsidRDefault="00C76AE1" w:rsidP="00243968">
            <w:pPr>
              <w:ind w:left="709"/>
              <w:rPr>
                <w:rFonts w:ascii="Times New Roman" w:hAnsi="Times New Roman"/>
                <w:sz w:val="28"/>
                <w:szCs w:val="28"/>
              </w:rPr>
            </w:pPr>
            <w:r w:rsidRPr="00C76AE1">
              <w:rPr>
                <w:rFonts w:ascii="Times New Roman" w:hAnsi="Times New Roman"/>
                <w:sz w:val="28"/>
                <w:szCs w:val="28"/>
              </w:rPr>
              <w:t>Кабинет физики</w:t>
            </w:r>
          </w:p>
        </w:tc>
        <w:tc>
          <w:tcPr>
            <w:tcW w:w="1973" w:type="pct"/>
          </w:tcPr>
          <w:p w:rsidR="00C76AE1" w:rsidRPr="00C76AE1" w:rsidRDefault="00C76AE1" w:rsidP="00243968">
            <w:pPr>
              <w:ind w:left="709"/>
              <w:jc w:val="center"/>
              <w:rPr>
                <w:rFonts w:ascii="Times New Roman" w:hAnsi="Times New Roman"/>
                <w:sz w:val="28"/>
                <w:szCs w:val="28"/>
              </w:rPr>
            </w:pPr>
            <w:r w:rsidRPr="00C76AE1">
              <w:rPr>
                <w:rFonts w:ascii="Times New Roman" w:hAnsi="Times New Roman"/>
                <w:sz w:val="28"/>
                <w:szCs w:val="28"/>
              </w:rPr>
              <w:t>1</w:t>
            </w:r>
          </w:p>
        </w:tc>
      </w:tr>
      <w:tr w:rsidR="00C76AE1" w:rsidRPr="00C76AE1" w:rsidTr="00243968">
        <w:tc>
          <w:tcPr>
            <w:tcW w:w="3027" w:type="pct"/>
          </w:tcPr>
          <w:p w:rsidR="00C76AE1" w:rsidRPr="00C76AE1" w:rsidRDefault="00C76AE1" w:rsidP="00243968">
            <w:pPr>
              <w:ind w:left="709"/>
              <w:rPr>
                <w:rFonts w:ascii="Times New Roman" w:hAnsi="Times New Roman"/>
                <w:sz w:val="28"/>
                <w:szCs w:val="28"/>
              </w:rPr>
            </w:pPr>
            <w:r w:rsidRPr="00C76AE1">
              <w:rPr>
                <w:rFonts w:ascii="Times New Roman" w:hAnsi="Times New Roman"/>
                <w:sz w:val="28"/>
                <w:szCs w:val="28"/>
              </w:rPr>
              <w:t>Кабинет химии</w:t>
            </w:r>
          </w:p>
        </w:tc>
        <w:tc>
          <w:tcPr>
            <w:tcW w:w="1973" w:type="pct"/>
          </w:tcPr>
          <w:p w:rsidR="00C76AE1" w:rsidRPr="00C76AE1" w:rsidRDefault="00C76AE1" w:rsidP="00243968">
            <w:pPr>
              <w:ind w:left="709"/>
              <w:jc w:val="center"/>
              <w:rPr>
                <w:rFonts w:ascii="Times New Roman" w:hAnsi="Times New Roman"/>
                <w:sz w:val="28"/>
                <w:szCs w:val="28"/>
              </w:rPr>
            </w:pPr>
            <w:r w:rsidRPr="00C76AE1">
              <w:rPr>
                <w:rFonts w:ascii="Times New Roman" w:hAnsi="Times New Roman"/>
                <w:sz w:val="28"/>
                <w:szCs w:val="28"/>
              </w:rPr>
              <w:t>1</w:t>
            </w:r>
          </w:p>
        </w:tc>
      </w:tr>
      <w:tr w:rsidR="00C76AE1" w:rsidRPr="00C76AE1" w:rsidTr="00243968">
        <w:tc>
          <w:tcPr>
            <w:tcW w:w="3027" w:type="pct"/>
          </w:tcPr>
          <w:p w:rsidR="00C76AE1" w:rsidRPr="00C76AE1" w:rsidRDefault="00C76AE1" w:rsidP="00243968">
            <w:pPr>
              <w:ind w:left="709"/>
              <w:rPr>
                <w:rFonts w:ascii="Times New Roman" w:hAnsi="Times New Roman"/>
                <w:sz w:val="28"/>
                <w:szCs w:val="28"/>
              </w:rPr>
            </w:pPr>
            <w:r w:rsidRPr="00C76AE1">
              <w:rPr>
                <w:rFonts w:ascii="Times New Roman" w:hAnsi="Times New Roman"/>
                <w:sz w:val="28"/>
                <w:szCs w:val="28"/>
              </w:rPr>
              <w:t>Кабинет биологии</w:t>
            </w:r>
          </w:p>
        </w:tc>
        <w:tc>
          <w:tcPr>
            <w:tcW w:w="1973" w:type="pct"/>
          </w:tcPr>
          <w:p w:rsidR="00C76AE1" w:rsidRPr="00C76AE1" w:rsidRDefault="00C76AE1" w:rsidP="00243968">
            <w:pPr>
              <w:ind w:left="709"/>
              <w:jc w:val="center"/>
              <w:rPr>
                <w:rFonts w:ascii="Times New Roman" w:hAnsi="Times New Roman"/>
                <w:sz w:val="28"/>
                <w:szCs w:val="28"/>
              </w:rPr>
            </w:pPr>
            <w:r w:rsidRPr="00C76AE1">
              <w:rPr>
                <w:rFonts w:ascii="Times New Roman" w:hAnsi="Times New Roman"/>
                <w:sz w:val="28"/>
                <w:szCs w:val="28"/>
              </w:rPr>
              <w:t>1</w:t>
            </w:r>
          </w:p>
        </w:tc>
      </w:tr>
      <w:tr w:rsidR="00C76AE1" w:rsidRPr="00C76AE1" w:rsidTr="00243968">
        <w:tc>
          <w:tcPr>
            <w:tcW w:w="3027" w:type="pct"/>
          </w:tcPr>
          <w:p w:rsidR="00C76AE1" w:rsidRPr="00C76AE1" w:rsidRDefault="00C76AE1" w:rsidP="00243968">
            <w:pPr>
              <w:ind w:left="709"/>
              <w:rPr>
                <w:rFonts w:ascii="Times New Roman" w:hAnsi="Times New Roman"/>
                <w:sz w:val="28"/>
                <w:szCs w:val="28"/>
              </w:rPr>
            </w:pPr>
            <w:r w:rsidRPr="00C76AE1">
              <w:rPr>
                <w:rFonts w:ascii="Times New Roman" w:hAnsi="Times New Roman"/>
                <w:sz w:val="28"/>
                <w:szCs w:val="28"/>
              </w:rPr>
              <w:t>Кабинет информатики</w:t>
            </w:r>
          </w:p>
        </w:tc>
        <w:tc>
          <w:tcPr>
            <w:tcW w:w="1973" w:type="pct"/>
          </w:tcPr>
          <w:p w:rsidR="00C76AE1" w:rsidRPr="00C76AE1" w:rsidRDefault="00C76AE1" w:rsidP="00243968">
            <w:pPr>
              <w:ind w:left="709"/>
              <w:jc w:val="center"/>
              <w:rPr>
                <w:rFonts w:ascii="Times New Roman" w:hAnsi="Times New Roman"/>
                <w:sz w:val="28"/>
                <w:szCs w:val="28"/>
              </w:rPr>
            </w:pPr>
            <w:r w:rsidRPr="00C76AE1">
              <w:rPr>
                <w:rFonts w:ascii="Times New Roman" w:hAnsi="Times New Roman"/>
                <w:sz w:val="28"/>
                <w:szCs w:val="28"/>
              </w:rPr>
              <w:t>1</w:t>
            </w:r>
          </w:p>
        </w:tc>
      </w:tr>
      <w:tr w:rsidR="00C76AE1" w:rsidRPr="00C76AE1" w:rsidTr="00243968">
        <w:tc>
          <w:tcPr>
            <w:tcW w:w="3027" w:type="pct"/>
          </w:tcPr>
          <w:p w:rsidR="00C76AE1" w:rsidRPr="00C76AE1" w:rsidRDefault="00C76AE1" w:rsidP="00243968">
            <w:pPr>
              <w:ind w:left="709"/>
              <w:rPr>
                <w:rFonts w:ascii="Times New Roman" w:hAnsi="Times New Roman"/>
                <w:sz w:val="28"/>
                <w:szCs w:val="28"/>
              </w:rPr>
            </w:pPr>
            <w:r w:rsidRPr="00C76AE1">
              <w:rPr>
                <w:rFonts w:ascii="Times New Roman" w:hAnsi="Times New Roman"/>
                <w:sz w:val="28"/>
                <w:szCs w:val="28"/>
              </w:rPr>
              <w:t>Кабинет русского языка и литературы</w:t>
            </w:r>
          </w:p>
        </w:tc>
        <w:tc>
          <w:tcPr>
            <w:tcW w:w="1973" w:type="pct"/>
          </w:tcPr>
          <w:p w:rsidR="00C76AE1" w:rsidRPr="00C76AE1" w:rsidRDefault="00C76AE1" w:rsidP="00243968">
            <w:pPr>
              <w:ind w:left="709"/>
              <w:jc w:val="center"/>
              <w:rPr>
                <w:rFonts w:ascii="Times New Roman" w:hAnsi="Times New Roman"/>
                <w:sz w:val="28"/>
                <w:szCs w:val="28"/>
              </w:rPr>
            </w:pPr>
            <w:r w:rsidRPr="00C76AE1">
              <w:rPr>
                <w:rFonts w:ascii="Times New Roman" w:hAnsi="Times New Roman"/>
                <w:sz w:val="28"/>
                <w:szCs w:val="28"/>
              </w:rPr>
              <w:t>3</w:t>
            </w:r>
          </w:p>
        </w:tc>
      </w:tr>
      <w:tr w:rsidR="00C76AE1" w:rsidRPr="00C76AE1" w:rsidTr="00243968">
        <w:tc>
          <w:tcPr>
            <w:tcW w:w="3027" w:type="pct"/>
          </w:tcPr>
          <w:p w:rsidR="00C76AE1" w:rsidRPr="00C76AE1" w:rsidRDefault="00C76AE1" w:rsidP="00243968">
            <w:pPr>
              <w:ind w:left="709"/>
              <w:rPr>
                <w:rFonts w:ascii="Times New Roman" w:hAnsi="Times New Roman"/>
                <w:sz w:val="28"/>
                <w:szCs w:val="28"/>
              </w:rPr>
            </w:pPr>
            <w:r w:rsidRPr="00C76AE1">
              <w:rPr>
                <w:rFonts w:ascii="Times New Roman" w:hAnsi="Times New Roman"/>
                <w:sz w:val="28"/>
                <w:szCs w:val="28"/>
              </w:rPr>
              <w:t>Кабинет истории</w:t>
            </w:r>
          </w:p>
        </w:tc>
        <w:tc>
          <w:tcPr>
            <w:tcW w:w="1973" w:type="pct"/>
          </w:tcPr>
          <w:p w:rsidR="00C76AE1" w:rsidRPr="00C76AE1" w:rsidRDefault="00C76AE1" w:rsidP="00243968">
            <w:pPr>
              <w:ind w:left="709"/>
              <w:jc w:val="center"/>
              <w:rPr>
                <w:rFonts w:ascii="Times New Roman" w:hAnsi="Times New Roman"/>
                <w:sz w:val="28"/>
                <w:szCs w:val="28"/>
              </w:rPr>
            </w:pPr>
            <w:r w:rsidRPr="00C76AE1">
              <w:rPr>
                <w:rFonts w:ascii="Times New Roman" w:hAnsi="Times New Roman"/>
                <w:sz w:val="28"/>
                <w:szCs w:val="28"/>
              </w:rPr>
              <w:t>1</w:t>
            </w:r>
          </w:p>
        </w:tc>
      </w:tr>
      <w:tr w:rsidR="00C76AE1" w:rsidRPr="00C76AE1" w:rsidTr="00243968">
        <w:tc>
          <w:tcPr>
            <w:tcW w:w="3027" w:type="pct"/>
          </w:tcPr>
          <w:p w:rsidR="00C76AE1" w:rsidRPr="00C76AE1" w:rsidRDefault="00C76AE1" w:rsidP="00243968">
            <w:pPr>
              <w:ind w:left="709"/>
              <w:rPr>
                <w:rFonts w:ascii="Times New Roman" w:hAnsi="Times New Roman"/>
                <w:sz w:val="28"/>
                <w:szCs w:val="28"/>
              </w:rPr>
            </w:pPr>
            <w:r w:rsidRPr="00C76AE1">
              <w:rPr>
                <w:rFonts w:ascii="Times New Roman" w:hAnsi="Times New Roman"/>
                <w:sz w:val="28"/>
                <w:szCs w:val="28"/>
              </w:rPr>
              <w:t>Кабинет географии</w:t>
            </w:r>
          </w:p>
        </w:tc>
        <w:tc>
          <w:tcPr>
            <w:tcW w:w="1973" w:type="pct"/>
          </w:tcPr>
          <w:p w:rsidR="00C76AE1" w:rsidRPr="00C76AE1" w:rsidRDefault="00C76AE1" w:rsidP="00243968">
            <w:pPr>
              <w:ind w:left="709"/>
              <w:jc w:val="center"/>
              <w:rPr>
                <w:rFonts w:ascii="Times New Roman" w:hAnsi="Times New Roman"/>
                <w:sz w:val="28"/>
                <w:szCs w:val="28"/>
              </w:rPr>
            </w:pPr>
            <w:r w:rsidRPr="00C76AE1">
              <w:rPr>
                <w:rFonts w:ascii="Times New Roman" w:hAnsi="Times New Roman"/>
                <w:sz w:val="28"/>
                <w:szCs w:val="28"/>
              </w:rPr>
              <w:t>1</w:t>
            </w:r>
          </w:p>
        </w:tc>
      </w:tr>
      <w:tr w:rsidR="00C76AE1" w:rsidRPr="00C76AE1" w:rsidTr="00243968">
        <w:tc>
          <w:tcPr>
            <w:tcW w:w="3027" w:type="pct"/>
          </w:tcPr>
          <w:p w:rsidR="00C76AE1" w:rsidRPr="00C76AE1" w:rsidRDefault="00C76AE1" w:rsidP="00243968">
            <w:pPr>
              <w:ind w:left="709"/>
              <w:rPr>
                <w:rFonts w:ascii="Times New Roman" w:hAnsi="Times New Roman"/>
                <w:sz w:val="28"/>
                <w:szCs w:val="28"/>
              </w:rPr>
            </w:pPr>
            <w:r w:rsidRPr="00C76AE1">
              <w:rPr>
                <w:rFonts w:ascii="Times New Roman" w:hAnsi="Times New Roman"/>
                <w:sz w:val="28"/>
                <w:szCs w:val="28"/>
              </w:rPr>
              <w:t>Кабинет технологии</w:t>
            </w:r>
          </w:p>
        </w:tc>
        <w:tc>
          <w:tcPr>
            <w:tcW w:w="1973" w:type="pct"/>
          </w:tcPr>
          <w:p w:rsidR="00C76AE1" w:rsidRPr="00C76AE1" w:rsidRDefault="00C76AE1" w:rsidP="00243968">
            <w:pPr>
              <w:ind w:left="709"/>
              <w:jc w:val="center"/>
              <w:rPr>
                <w:rFonts w:ascii="Times New Roman" w:hAnsi="Times New Roman"/>
                <w:sz w:val="28"/>
                <w:szCs w:val="28"/>
              </w:rPr>
            </w:pPr>
            <w:r w:rsidRPr="00C76AE1">
              <w:rPr>
                <w:rFonts w:ascii="Times New Roman" w:hAnsi="Times New Roman"/>
                <w:sz w:val="28"/>
                <w:szCs w:val="28"/>
              </w:rPr>
              <w:t>1</w:t>
            </w:r>
          </w:p>
        </w:tc>
      </w:tr>
      <w:tr w:rsidR="00C76AE1" w:rsidRPr="00C76AE1" w:rsidTr="00243968">
        <w:tc>
          <w:tcPr>
            <w:tcW w:w="3027" w:type="pct"/>
          </w:tcPr>
          <w:p w:rsidR="00C76AE1" w:rsidRPr="00C76AE1" w:rsidRDefault="00C76AE1" w:rsidP="00243968">
            <w:pPr>
              <w:ind w:left="709"/>
              <w:rPr>
                <w:rFonts w:ascii="Times New Roman" w:hAnsi="Times New Roman"/>
                <w:sz w:val="28"/>
                <w:szCs w:val="28"/>
              </w:rPr>
            </w:pPr>
            <w:r w:rsidRPr="00C76AE1">
              <w:rPr>
                <w:rFonts w:ascii="Times New Roman" w:hAnsi="Times New Roman"/>
                <w:sz w:val="28"/>
                <w:szCs w:val="28"/>
              </w:rPr>
              <w:t>Кабинеты начальной школы</w:t>
            </w:r>
          </w:p>
        </w:tc>
        <w:tc>
          <w:tcPr>
            <w:tcW w:w="1973" w:type="pct"/>
          </w:tcPr>
          <w:p w:rsidR="00C76AE1" w:rsidRPr="00C76AE1" w:rsidRDefault="00C76AE1" w:rsidP="00243968">
            <w:pPr>
              <w:ind w:left="709"/>
              <w:jc w:val="center"/>
              <w:rPr>
                <w:rFonts w:ascii="Times New Roman" w:hAnsi="Times New Roman"/>
                <w:sz w:val="28"/>
                <w:szCs w:val="28"/>
              </w:rPr>
            </w:pPr>
            <w:r w:rsidRPr="00C76AE1">
              <w:rPr>
                <w:rFonts w:ascii="Times New Roman" w:hAnsi="Times New Roman"/>
                <w:sz w:val="28"/>
                <w:szCs w:val="28"/>
              </w:rPr>
              <w:t>9</w:t>
            </w:r>
          </w:p>
        </w:tc>
      </w:tr>
      <w:tr w:rsidR="00C76AE1" w:rsidRPr="00C76AE1" w:rsidTr="00243968">
        <w:tc>
          <w:tcPr>
            <w:tcW w:w="3027" w:type="pct"/>
          </w:tcPr>
          <w:p w:rsidR="00C76AE1" w:rsidRPr="00C76AE1" w:rsidRDefault="00C76AE1" w:rsidP="00243968">
            <w:pPr>
              <w:ind w:left="709"/>
              <w:rPr>
                <w:rFonts w:ascii="Times New Roman" w:hAnsi="Times New Roman"/>
                <w:sz w:val="28"/>
                <w:szCs w:val="28"/>
              </w:rPr>
            </w:pPr>
            <w:r w:rsidRPr="00C76AE1">
              <w:rPr>
                <w:rFonts w:ascii="Times New Roman" w:hAnsi="Times New Roman"/>
                <w:sz w:val="28"/>
                <w:szCs w:val="28"/>
              </w:rPr>
              <w:t>Библиотека</w:t>
            </w:r>
          </w:p>
        </w:tc>
        <w:tc>
          <w:tcPr>
            <w:tcW w:w="1973" w:type="pct"/>
          </w:tcPr>
          <w:p w:rsidR="00C76AE1" w:rsidRPr="00C76AE1" w:rsidRDefault="00C76AE1" w:rsidP="00243968">
            <w:pPr>
              <w:ind w:left="709"/>
              <w:jc w:val="center"/>
              <w:rPr>
                <w:rFonts w:ascii="Times New Roman" w:hAnsi="Times New Roman"/>
                <w:sz w:val="28"/>
                <w:szCs w:val="28"/>
              </w:rPr>
            </w:pPr>
            <w:r w:rsidRPr="00C76AE1">
              <w:rPr>
                <w:rFonts w:ascii="Times New Roman" w:hAnsi="Times New Roman"/>
                <w:sz w:val="28"/>
                <w:szCs w:val="28"/>
              </w:rPr>
              <w:t>1</w:t>
            </w:r>
          </w:p>
        </w:tc>
      </w:tr>
      <w:tr w:rsidR="00C76AE1" w:rsidRPr="00C76AE1" w:rsidTr="00243968">
        <w:tc>
          <w:tcPr>
            <w:tcW w:w="3027"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 xml:space="preserve">           Кабинет музыки</w:t>
            </w:r>
          </w:p>
        </w:tc>
        <w:tc>
          <w:tcPr>
            <w:tcW w:w="1973"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 xml:space="preserve">        1</w:t>
            </w:r>
          </w:p>
        </w:tc>
      </w:tr>
      <w:tr w:rsidR="00C76AE1" w:rsidRPr="00C76AE1" w:rsidTr="00243968">
        <w:tc>
          <w:tcPr>
            <w:tcW w:w="3027"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 xml:space="preserve">           Кабинет иностранного языка</w:t>
            </w:r>
          </w:p>
        </w:tc>
        <w:tc>
          <w:tcPr>
            <w:tcW w:w="1973"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 xml:space="preserve">        6</w:t>
            </w:r>
          </w:p>
        </w:tc>
      </w:tr>
      <w:tr w:rsidR="00C76AE1" w:rsidRPr="00C76AE1" w:rsidTr="00243968">
        <w:tc>
          <w:tcPr>
            <w:tcW w:w="3027" w:type="pct"/>
          </w:tcPr>
          <w:p w:rsidR="00C76AE1" w:rsidRPr="00C76AE1" w:rsidRDefault="00C76AE1" w:rsidP="00243968">
            <w:pPr>
              <w:ind w:left="767"/>
              <w:rPr>
                <w:rFonts w:ascii="Times New Roman" w:hAnsi="Times New Roman"/>
                <w:sz w:val="28"/>
                <w:szCs w:val="28"/>
              </w:rPr>
            </w:pPr>
            <w:r w:rsidRPr="00C76AE1">
              <w:rPr>
                <w:rFonts w:ascii="Times New Roman" w:hAnsi="Times New Roman"/>
                <w:sz w:val="28"/>
                <w:szCs w:val="28"/>
              </w:rPr>
              <w:t>Столовая</w:t>
            </w:r>
          </w:p>
        </w:tc>
        <w:tc>
          <w:tcPr>
            <w:tcW w:w="1973"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 xml:space="preserve">        1</w:t>
            </w:r>
          </w:p>
        </w:tc>
      </w:tr>
      <w:tr w:rsidR="00C76AE1" w:rsidRPr="00C76AE1" w:rsidTr="00243968">
        <w:tc>
          <w:tcPr>
            <w:tcW w:w="3027"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 xml:space="preserve">           Актовый зал</w:t>
            </w:r>
          </w:p>
        </w:tc>
        <w:tc>
          <w:tcPr>
            <w:tcW w:w="1973"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 xml:space="preserve">        1</w:t>
            </w:r>
          </w:p>
        </w:tc>
      </w:tr>
      <w:tr w:rsidR="00C76AE1" w:rsidRPr="00C76AE1" w:rsidTr="00243968">
        <w:tc>
          <w:tcPr>
            <w:tcW w:w="3027"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 xml:space="preserve">          Спортивные площадки</w:t>
            </w:r>
          </w:p>
        </w:tc>
        <w:tc>
          <w:tcPr>
            <w:tcW w:w="1973"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 xml:space="preserve">        2</w:t>
            </w:r>
          </w:p>
        </w:tc>
      </w:tr>
      <w:tr w:rsidR="00C76AE1" w:rsidRPr="00C76AE1" w:rsidTr="00243968">
        <w:tc>
          <w:tcPr>
            <w:tcW w:w="3027"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 xml:space="preserve">          Футбольное поле</w:t>
            </w:r>
          </w:p>
        </w:tc>
        <w:tc>
          <w:tcPr>
            <w:tcW w:w="1973"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 xml:space="preserve">        1</w:t>
            </w:r>
          </w:p>
        </w:tc>
      </w:tr>
      <w:tr w:rsidR="00C76AE1" w:rsidRPr="00C76AE1" w:rsidTr="00243968">
        <w:tc>
          <w:tcPr>
            <w:tcW w:w="3027"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 xml:space="preserve">          Учебно-опытный участок</w:t>
            </w:r>
          </w:p>
        </w:tc>
        <w:tc>
          <w:tcPr>
            <w:tcW w:w="1973"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 xml:space="preserve">        1</w:t>
            </w:r>
          </w:p>
        </w:tc>
      </w:tr>
      <w:tr w:rsidR="00C76AE1" w:rsidRPr="00C76AE1" w:rsidTr="00243968">
        <w:tc>
          <w:tcPr>
            <w:tcW w:w="3027"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 xml:space="preserve">          Медицинский кабинет</w:t>
            </w:r>
          </w:p>
        </w:tc>
        <w:tc>
          <w:tcPr>
            <w:tcW w:w="1973"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 xml:space="preserve">         1</w:t>
            </w:r>
          </w:p>
        </w:tc>
      </w:tr>
      <w:tr w:rsidR="00C76AE1" w:rsidRPr="00C76AE1" w:rsidTr="00243968">
        <w:tc>
          <w:tcPr>
            <w:tcW w:w="3027" w:type="pct"/>
          </w:tcPr>
          <w:p w:rsidR="00C76AE1" w:rsidRPr="00C76AE1" w:rsidRDefault="00C76AE1" w:rsidP="00243968">
            <w:pPr>
              <w:ind w:left="601"/>
              <w:rPr>
                <w:rFonts w:ascii="Times New Roman" w:hAnsi="Times New Roman"/>
                <w:sz w:val="28"/>
                <w:szCs w:val="28"/>
              </w:rPr>
            </w:pPr>
            <w:r w:rsidRPr="00C76AE1">
              <w:rPr>
                <w:rFonts w:ascii="Times New Roman" w:hAnsi="Times New Roman"/>
                <w:sz w:val="28"/>
                <w:szCs w:val="28"/>
              </w:rPr>
              <w:t>Изолятор</w:t>
            </w:r>
          </w:p>
        </w:tc>
        <w:tc>
          <w:tcPr>
            <w:tcW w:w="1973" w:type="pct"/>
          </w:tcPr>
          <w:p w:rsidR="00C76AE1" w:rsidRPr="00C76AE1" w:rsidRDefault="00C76AE1" w:rsidP="00243968">
            <w:pPr>
              <w:ind w:left="2182"/>
              <w:rPr>
                <w:rFonts w:ascii="Times New Roman" w:hAnsi="Times New Roman"/>
                <w:sz w:val="28"/>
                <w:szCs w:val="28"/>
              </w:rPr>
            </w:pPr>
            <w:r w:rsidRPr="00C76AE1">
              <w:rPr>
                <w:rFonts w:ascii="Times New Roman" w:hAnsi="Times New Roman"/>
                <w:sz w:val="28"/>
                <w:szCs w:val="28"/>
              </w:rPr>
              <w:t>1</w:t>
            </w:r>
          </w:p>
        </w:tc>
      </w:tr>
    </w:tbl>
    <w:p w:rsidR="00B540EE" w:rsidRPr="0074495D" w:rsidRDefault="00C76AE1" w:rsidP="00C76AE1">
      <w:pPr>
        <w:tabs>
          <w:tab w:val="left" w:pos="588"/>
        </w:tabs>
        <w:ind w:left="14"/>
        <w:jc w:val="both"/>
        <w:rPr>
          <w:rFonts w:ascii="Times New Roman" w:hAnsi="Times New Roman"/>
          <w:sz w:val="28"/>
          <w:szCs w:val="28"/>
        </w:rPr>
      </w:pPr>
      <w:r>
        <w:rPr>
          <w:rFonts w:ascii="Times New Roman" w:hAnsi="Times New Roman"/>
          <w:sz w:val="28"/>
          <w:szCs w:val="28"/>
        </w:rPr>
        <w:tab/>
      </w: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00ED18CB">
        <w:rPr>
          <w:szCs w:val="28"/>
        </w:rPr>
        <w:t xml:space="preserve"> </w:t>
      </w:r>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sz w:val="28"/>
          <w:szCs w:val="28"/>
        </w:rPr>
        <w:t xml:space="preserve">Под </w:t>
      </w:r>
      <w:r w:rsidRPr="00C76AE1">
        <w:rPr>
          <w:rFonts w:ascii="Times New Roman" w:hAnsi="Times New Roman"/>
          <w:bCs/>
          <w:sz w:val="28"/>
          <w:szCs w:val="28"/>
        </w:rPr>
        <w:t>информационно-образовательной средой</w:t>
      </w:r>
      <w:r w:rsidRPr="0074495D">
        <w:rPr>
          <w:rFonts w:ascii="Times New Roman" w:hAnsi="Times New Roman"/>
          <w:b/>
          <w:bCs/>
          <w:sz w:val="28"/>
          <w:szCs w:val="28"/>
        </w:rPr>
        <w:t xml:space="preserve"> </w:t>
      </w:r>
      <w:r w:rsidRPr="0074495D">
        <w:rPr>
          <w:rFonts w:ascii="Times New Roman" w:hAnsi="Times New Roman"/>
          <w:sz w:val="28"/>
          <w:szCs w:val="28"/>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C76AE1" w:rsidRPr="00C76AE1" w:rsidRDefault="00C76AE1" w:rsidP="00C76AE1">
      <w:pPr>
        <w:tabs>
          <w:tab w:val="left" w:pos="588"/>
        </w:tabs>
        <w:ind w:left="14"/>
        <w:jc w:val="both"/>
        <w:rPr>
          <w:rFonts w:ascii="Times New Roman" w:hAnsi="Times New Roman"/>
          <w:sz w:val="28"/>
          <w:szCs w:val="28"/>
        </w:rPr>
      </w:pPr>
      <w:bookmarkStart w:id="441" w:name="_Toc406059072"/>
      <w:bookmarkStart w:id="442" w:name="_Toc409691741"/>
      <w:bookmarkStart w:id="443" w:name="_Toc410654085"/>
      <w:r w:rsidRPr="00C76AE1">
        <w:rPr>
          <w:rFonts w:ascii="Times New Roman" w:hAnsi="Times New Roman"/>
          <w:sz w:val="28"/>
          <w:szCs w:val="28"/>
        </w:rPr>
        <w:t>Характеристика информационно-технического оснащения:</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9"/>
        <w:gridCol w:w="3087"/>
      </w:tblGrid>
      <w:tr w:rsidR="00C76AE1" w:rsidRPr="00C76AE1" w:rsidTr="00243968">
        <w:tc>
          <w:tcPr>
            <w:tcW w:w="3325"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Показатели</w:t>
            </w:r>
          </w:p>
        </w:tc>
        <w:tc>
          <w:tcPr>
            <w:tcW w:w="1675"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Показатели ОУ</w:t>
            </w:r>
          </w:p>
        </w:tc>
      </w:tr>
      <w:tr w:rsidR="00C76AE1" w:rsidRPr="00C76AE1" w:rsidTr="00243968">
        <w:tc>
          <w:tcPr>
            <w:tcW w:w="3325"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 xml:space="preserve">Обеспеченность </w:t>
            </w:r>
            <w:proofErr w:type="gramStart"/>
            <w:r w:rsidRPr="00C76AE1">
              <w:rPr>
                <w:rFonts w:ascii="Times New Roman" w:hAnsi="Times New Roman"/>
                <w:sz w:val="28"/>
                <w:szCs w:val="28"/>
              </w:rPr>
              <w:t>обучающихся</w:t>
            </w:r>
            <w:proofErr w:type="gramEnd"/>
            <w:r w:rsidRPr="00C76AE1">
              <w:rPr>
                <w:rFonts w:ascii="Times New Roman" w:hAnsi="Times New Roman"/>
                <w:sz w:val="28"/>
                <w:szCs w:val="28"/>
              </w:rPr>
              <w:t xml:space="preserve"> учебной литературой (%)</w:t>
            </w:r>
          </w:p>
        </w:tc>
        <w:tc>
          <w:tcPr>
            <w:tcW w:w="1675"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100%</w:t>
            </w:r>
          </w:p>
        </w:tc>
      </w:tr>
      <w:tr w:rsidR="00C76AE1" w:rsidRPr="00C76AE1" w:rsidTr="00243968">
        <w:tc>
          <w:tcPr>
            <w:tcW w:w="3325"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Количество компьютеров, применяемых в учебном процессе</w:t>
            </w:r>
          </w:p>
        </w:tc>
        <w:tc>
          <w:tcPr>
            <w:tcW w:w="1675"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16</w:t>
            </w:r>
          </w:p>
        </w:tc>
      </w:tr>
      <w:tr w:rsidR="00C76AE1" w:rsidRPr="00C76AE1" w:rsidTr="00243968">
        <w:tc>
          <w:tcPr>
            <w:tcW w:w="3325"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 xml:space="preserve">Количество </w:t>
            </w:r>
            <w:proofErr w:type="gramStart"/>
            <w:r w:rsidRPr="00C76AE1">
              <w:rPr>
                <w:rFonts w:ascii="Times New Roman" w:hAnsi="Times New Roman"/>
                <w:sz w:val="28"/>
                <w:szCs w:val="28"/>
              </w:rPr>
              <w:t>обучающихся</w:t>
            </w:r>
            <w:proofErr w:type="gramEnd"/>
            <w:r w:rsidRPr="00C76AE1">
              <w:rPr>
                <w:rFonts w:ascii="Times New Roman" w:hAnsi="Times New Roman"/>
                <w:sz w:val="28"/>
                <w:szCs w:val="28"/>
              </w:rPr>
              <w:t xml:space="preserve"> на 1 компьютер, применяемый в учебном процессе</w:t>
            </w:r>
          </w:p>
        </w:tc>
        <w:tc>
          <w:tcPr>
            <w:tcW w:w="1675"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20</w:t>
            </w:r>
          </w:p>
        </w:tc>
      </w:tr>
      <w:tr w:rsidR="00C76AE1" w:rsidRPr="00C76AE1" w:rsidTr="00243968">
        <w:tc>
          <w:tcPr>
            <w:tcW w:w="3325"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 xml:space="preserve">Наличие медиатеки </w:t>
            </w:r>
          </w:p>
        </w:tc>
        <w:tc>
          <w:tcPr>
            <w:tcW w:w="1675"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в наличии</w:t>
            </w:r>
          </w:p>
        </w:tc>
      </w:tr>
      <w:tr w:rsidR="00C76AE1" w:rsidRPr="00C76AE1" w:rsidTr="00243968">
        <w:tc>
          <w:tcPr>
            <w:tcW w:w="3325"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 xml:space="preserve">Возможность пользования сетью Интернет </w:t>
            </w:r>
            <w:proofErr w:type="gramStart"/>
            <w:r w:rsidRPr="00C76AE1">
              <w:rPr>
                <w:rFonts w:ascii="Times New Roman" w:hAnsi="Times New Roman"/>
                <w:sz w:val="28"/>
                <w:szCs w:val="28"/>
              </w:rPr>
              <w:t>обучающимися</w:t>
            </w:r>
            <w:proofErr w:type="gramEnd"/>
            <w:r w:rsidRPr="00C76AE1">
              <w:rPr>
                <w:rFonts w:ascii="Times New Roman" w:hAnsi="Times New Roman"/>
                <w:sz w:val="28"/>
                <w:szCs w:val="28"/>
              </w:rPr>
              <w:t xml:space="preserve"> </w:t>
            </w:r>
          </w:p>
        </w:tc>
        <w:tc>
          <w:tcPr>
            <w:tcW w:w="1675"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Вся школа подключена к сети Интернет</w:t>
            </w:r>
          </w:p>
        </w:tc>
      </w:tr>
      <w:tr w:rsidR="00C76AE1" w:rsidRPr="00C76AE1" w:rsidTr="00243968">
        <w:tc>
          <w:tcPr>
            <w:tcW w:w="3325"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Количество АРМ (автоматизированное рабочее место)  учителя</w:t>
            </w:r>
          </w:p>
        </w:tc>
        <w:tc>
          <w:tcPr>
            <w:tcW w:w="1675"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5</w:t>
            </w:r>
          </w:p>
        </w:tc>
      </w:tr>
      <w:tr w:rsidR="00C76AE1" w:rsidRPr="00C76AE1" w:rsidTr="00243968">
        <w:tc>
          <w:tcPr>
            <w:tcW w:w="3325"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Кол-во компьютеров, применяемых в управлении</w:t>
            </w:r>
          </w:p>
        </w:tc>
        <w:tc>
          <w:tcPr>
            <w:tcW w:w="1675" w:type="pct"/>
          </w:tcPr>
          <w:p w:rsidR="00C76AE1" w:rsidRPr="00C76AE1" w:rsidRDefault="00C76AE1" w:rsidP="00243968">
            <w:pPr>
              <w:jc w:val="center"/>
              <w:rPr>
                <w:rFonts w:ascii="Times New Roman" w:hAnsi="Times New Roman"/>
                <w:sz w:val="28"/>
                <w:szCs w:val="28"/>
                <w:highlight w:val="green"/>
              </w:rPr>
            </w:pPr>
            <w:r w:rsidRPr="00C76AE1">
              <w:rPr>
                <w:rFonts w:ascii="Times New Roman" w:hAnsi="Times New Roman"/>
                <w:sz w:val="28"/>
                <w:szCs w:val="28"/>
              </w:rPr>
              <w:t>8</w:t>
            </w:r>
          </w:p>
        </w:tc>
      </w:tr>
      <w:tr w:rsidR="00C76AE1" w:rsidRPr="00C76AE1" w:rsidTr="00243968">
        <w:tc>
          <w:tcPr>
            <w:tcW w:w="3325"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Наличие АРМ (автоматизированное рабочее место)  администратора</w:t>
            </w:r>
          </w:p>
        </w:tc>
        <w:tc>
          <w:tcPr>
            <w:tcW w:w="1675" w:type="pct"/>
          </w:tcPr>
          <w:p w:rsidR="00C76AE1" w:rsidRPr="00C76AE1" w:rsidRDefault="00C76AE1" w:rsidP="00243968">
            <w:pPr>
              <w:jc w:val="center"/>
              <w:rPr>
                <w:rFonts w:ascii="Times New Roman" w:hAnsi="Times New Roman"/>
                <w:sz w:val="28"/>
                <w:szCs w:val="28"/>
                <w:highlight w:val="green"/>
              </w:rPr>
            </w:pPr>
            <w:r w:rsidRPr="00C76AE1">
              <w:rPr>
                <w:rFonts w:ascii="Times New Roman" w:hAnsi="Times New Roman"/>
                <w:sz w:val="28"/>
                <w:szCs w:val="28"/>
              </w:rPr>
              <w:t>8</w:t>
            </w:r>
          </w:p>
        </w:tc>
      </w:tr>
      <w:tr w:rsidR="00C76AE1" w:rsidRPr="00C76AE1" w:rsidTr="00243968">
        <w:tc>
          <w:tcPr>
            <w:tcW w:w="3325"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 xml:space="preserve">Наличие сайта </w:t>
            </w:r>
          </w:p>
        </w:tc>
        <w:tc>
          <w:tcPr>
            <w:tcW w:w="1675"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да</w:t>
            </w:r>
          </w:p>
        </w:tc>
      </w:tr>
      <w:tr w:rsidR="00C76AE1" w:rsidRPr="00C76AE1" w:rsidTr="00243968">
        <w:tc>
          <w:tcPr>
            <w:tcW w:w="3325" w:type="pct"/>
          </w:tcPr>
          <w:p w:rsidR="00C76AE1" w:rsidRPr="00C76AE1" w:rsidRDefault="00C76AE1" w:rsidP="00243968">
            <w:pPr>
              <w:rPr>
                <w:rFonts w:ascii="Times New Roman" w:hAnsi="Times New Roman"/>
                <w:sz w:val="28"/>
                <w:szCs w:val="28"/>
              </w:rPr>
            </w:pPr>
            <w:r w:rsidRPr="00C76AE1">
              <w:rPr>
                <w:rFonts w:ascii="Times New Roman" w:hAnsi="Times New Roman"/>
                <w:sz w:val="28"/>
                <w:szCs w:val="28"/>
              </w:rPr>
              <w:t>Мультимедийные проекторы</w:t>
            </w:r>
          </w:p>
        </w:tc>
        <w:tc>
          <w:tcPr>
            <w:tcW w:w="1675" w:type="pct"/>
          </w:tcPr>
          <w:p w:rsidR="00C76AE1" w:rsidRPr="00C76AE1" w:rsidRDefault="00C76AE1" w:rsidP="00243968">
            <w:pPr>
              <w:jc w:val="center"/>
              <w:rPr>
                <w:rFonts w:ascii="Times New Roman" w:hAnsi="Times New Roman"/>
                <w:sz w:val="28"/>
                <w:szCs w:val="28"/>
              </w:rPr>
            </w:pPr>
            <w:r w:rsidRPr="00C76AE1">
              <w:rPr>
                <w:rFonts w:ascii="Times New Roman" w:hAnsi="Times New Roman"/>
                <w:sz w:val="28"/>
                <w:szCs w:val="28"/>
              </w:rPr>
              <w:t>3</w:t>
            </w:r>
          </w:p>
        </w:tc>
      </w:tr>
    </w:tbl>
    <w:p w:rsidR="000F55DA" w:rsidRPr="00C76AE1" w:rsidRDefault="000F55DA" w:rsidP="00436EB5">
      <w:pPr>
        <w:pStyle w:val="3"/>
        <w:spacing w:before="0" w:beforeAutospacing="0" w:after="0" w:afterAutospacing="0" w:line="360" w:lineRule="auto"/>
        <w:ind w:firstLine="709"/>
        <w:jc w:val="center"/>
        <w:rPr>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w:t>
      </w:r>
      <w:r w:rsidR="00C76AE1">
        <w:rPr>
          <w:rFonts w:ascii="Times New Roman" w:hAnsi="Times New Roman"/>
          <w:sz w:val="28"/>
          <w:szCs w:val="28"/>
        </w:rPr>
        <w:t>АНОО «Лицей «Ковчег-</w:t>
      </w:r>
      <w:proofErr w:type="gramStart"/>
      <w:r w:rsidR="00C76AE1">
        <w:rPr>
          <w:rFonts w:ascii="Times New Roman" w:hAnsi="Times New Roman"/>
          <w:sz w:val="28"/>
          <w:szCs w:val="28"/>
          <w:lang w:val="en-US"/>
        </w:rPr>
        <w:t>XXI</w:t>
      </w:r>
      <w:proofErr w:type="gramEnd"/>
      <w:r w:rsidR="00C76AE1">
        <w:rPr>
          <w:rFonts w:ascii="Times New Roman" w:hAnsi="Times New Roman"/>
          <w:sz w:val="28"/>
          <w:szCs w:val="28"/>
        </w:rPr>
        <w:t xml:space="preserve">» </w:t>
      </w:r>
      <w:r w:rsidRPr="0074495D">
        <w:rPr>
          <w:rFonts w:ascii="Times New Roman" w:hAnsi="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C76AE1">
        <w:rPr>
          <w:rFonts w:ascii="Times New Roman" w:hAnsi="Times New Roman"/>
          <w:sz w:val="28"/>
          <w:szCs w:val="28"/>
        </w:rPr>
        <w:t>АНОО «Лицей «Ковчег-</w:t>
      </w:r>
      <w:proofErr w:type="gramStart"/>
      <w:r w:rsidR="00C76AE1">
        <w:rPr>
          <w:rFonts w:ascii="Times New Roman" w:hAnsi="Times New Roman"/>
          <w:sz w:val="28"/>
          <w:szCs w:val="28"/>
          <w:lang w:val="en-US"/>
        </w:rPr>
        <w:t>XXI</w:t>
      </w:r>
      <w:proofErr w:type="gramEnd"/>
      <w:r w:rsidR="00C76AE1">
        <w:rPr>
          <w:rFonts w:ascii="Times New Roman" w:hAnsi="Times New Roman"/>
          <w:sz w:val="28"/>
          <w:szCs w:val="28"/>
        </w:rPr>
        <w:t>»</w:t>
      </w:r>
      <w:r w:rsidRPr="0074495D">
        <w:rPr>
          <w:rFonts w:ascii="Times New Roman" w:hAnsi="Times New Roman"/>
          <w:sz w:val="28"/>
          <w:szCs w:val="28"/>
        </w:rPr>
        <w:t xml:space="preserve">,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00086D62">
        <w:rPr>
          <w:szCs w:val="28"/>
        </w:rPr>
        <w:t xml:space="preserve"> </w:t>
      </w:r>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2016 </w:t>
            </w:r>
            <w:proofErr w:type="gramStart"/>
            <w:r>
              <w:rPr>
                <w:rFonts w:ascii="Times New Roman" w:eastAsia="MS Mincho" w:hAnsi="Times New Roman"/>
                <w:sz w:val="28"/>
                <w:szCs w:val="28"/>
                <w:lang w:eastAsia="ru-RU"/>
              </w:rPr>
              <w:t>гг</w:t>
            </w:r>
            <w:proofErr w:type="gramEnd"/>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2014 </w:t>
            </w:r>
            <w:proofErr w:type="gramStart"/>
            <w:r>
              <w:rPr>
                <w:rFonts w:ascii="Times New Roman" w:eastAsia="MS Mincho" w:hAnsi="Times New Roman"/>
                <w:sz w:val="28"/>
                <w:szCs w:val="28"/>
                <w:lang w:eastAsia="ru-RU"/>
              </w:rPr>
              <w:t>гг</w:t>
            </w:r>
            <w:proofErr w:type="gramEnd"/>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2014 – 2018 </w:t>
            </w:r>
            <w:proofErr w:type="gramStart"/>
            <w:r>
              <w:rPr>
                <w:rFonts w:ascii="Times New Roman" w:eastAsia="MS Mincho" w:hAnsi="Times New Roman"/>
                <w:sz w:val="28"/>
                <w:szCs w:val="28"/>
                <w:lang w:eastAsia="ru-RU"/>
              </w:rPr>
              <w:t>гг</w:t>
            </w:r>
            <w:proofErr w:type="gramEnd"/>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w:t>
            </w:r>
            <w:proofErr w:type="gramStart"/>
            <w:r w:rsidR="00C83F0A" w:rsidRPr="0074495D">
              <w:rPr>
                <w:rFonts w:ascii="Times New Roman" w:eastAsia="MS Mincho" w:hAnsi="Times New Roman"/>
                <w:sz w:val="28"/>
                <w:szCs w:val="28"/>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2016 </w:t>
            </w:r>
            <w:proofErr w:type="gramStart"/>
            <w:r>
              <w:rPr>
                <w:rFonts w:ascii="Times New Roman" w:eastAsia="MS Mincho" w:hAnsi="Times New Roman"/>
                <w:sz w:val="28"/>
                <w:szCs w:val="28"/>
                <w:lang w:eastAsia="ru-RU"/>
              </w:rPr>
              <w:t>гг</w:t>
            </w:r>
            <w:proofErr w:type="gramEnd"/>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w:t>
            </w:r>
            <w:proofErr w:type="gramStart"/>
            <w:r>
              <w:rPr>
                <w:rFonts w:ascii="Times New Roman" w:eastAsia="MS Mincho" w:hAnsi="Times New Roman"/>
                <w:sz w:val="28"/>
                <w:szCs w:val="28"/>
                <w:lang w:eastAsia="ru-RU"/>
              </w:rPr>
              <w:t>гг</w:t>
            </w:r>
            <w:proofErr w:type="gramEnd"/>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2016 </w:t>
            </w:r>
            <w:proofErr w:type="gramStart"/>
            <w:r>
              <w:rPr>
                <w:rFonts w:ascii="Times New Roman" w:eastAsia="MS Mincho" w:hAnsi="Times New Roman"/>
                <w:sz w:val="28"/>
                <w:szCs w:val="28"/>
                <w:lang w:eastAsia="ru-RU"/>
              </w:rPr>
              <w:t>гг</w:t>
            </w:r>
            <w:proofErr w:type="gramEnd"/>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2017 </w:t>
            </w:r>
            <w:proofErr w:type="gramStart"/>
            <w:r>
              <w:rPr>
                <w:rFonts w:ascii="Times New Roman" w:eastAsia="MS Mincho" w:hAnsi="Times New Roman"/>
                <w:sz w:val="28"/>
                <w:szCs w:val="28"/>
                <w:lang w:eastAsia="ru-RU"/>
              </w:rPr>
              <w:t>гг</w:t>
            </w:r>
            <w:proofErr w:type="gramEnd"/>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2019 </w:t>
            </w:r>
            <w:proofErr w:type="gramStart"/>
            <w:r>
              <w:rPr>
                <w:rFonts w:ascii="Times New Roman" w:eastAsia="MS Mincho" w:hAnsi="Times New Roman"/>
                <w:sz w:val="28"/>
                <w:szCs w:val="28"/>
                <w:lang w:eastAsia="ru-RU"/>
              </w:rPr>
              <w:t>гг</w:t>
            </w:r>
            <w:proofErr w:type="gramEnd"/>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текущей и итоговой оценки достижения </w:t>
            </w:r>
            <w:proofErr w:type="gramStart"/>
            <w:r w:rsidRPr="0074495D">
              <w:rPr>
                <w:rFonts w:ascii="Times New Roman" w:eastAsia="Times New Roman" w:hAnsi="Times New Roman"/>
                <w:sz w:val="28"/>
                <w:szCs w:val="28"/>
                <w:lang w:eastAsia="ru-RU"/>
              </w:rPr>
              <w:t>обучающимися</w:t>
            </w:r>
            <w:proofErr w:type="gramEnd"/>
            <w:r w:rsidRPr="0074495D">
              <w:rPr>
                <w:rFonts w:ascii="Times New Roman" w:eastAsia="Times New Roman" w:hAnsi="Times New Roman"/>
                <w:sz w:val="28"/>
                <w:szCs w:val="28"/>
                <w:lang w:eastAsia="ru-RU"/>
              </w:rPr>
              <w:t xml:space="preserve">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домашней работы </w:t>
            </w:r>
            <w:proofErr w:type="gramStart"/>
            <w:r w:rsidRPr="0074495D">
              <w:rPr>
                <w:rFonts w:ascii="Times New Roman" w:eastAsia="Times New Roman" w:hAnsi="Times New Roman"/>
                <w:sz w:val="28"/>
                <w:szCs w:val="28"/>
                <w:lang w:eastAsia="ru-RU"/>
              </w:rPr>
              <w:t>обучающихся</w:t>
            </w:r>
            <w:proofErr w:type="gramEnd"/>
            <w:r w:rsidRPr="0074495D">
              <w:rPr>
                <w:rFonts w:ascii="Times New Roman" w:eastAsia="Times New Roman" w:hAnsi="Times New Roman"/>
                <w:sz w:val="28"/>
                <w:szCs w:val="28"/>
                <w:lang w:eastAsia="ru-RU"/>
              </w:rPr>
              <w:t>;</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2017 – 2020 </w:t>
            </w:r>
            <w:proofErr w:type="gramStart"/>
            <w:r>
              <w:rPr>
                <w:rFonts w:ascii="Times New Roman" w:eastAsia="MS Mincho" w:hAnsi="Times New Roman"/>
                <w:sz w:val="28"/>
                <w:szCs w:val="28"/>
                <w:lang w:eastAsia="ru-RU"/>
              </w:rPr>
              <w:t>гг</w:t>
            </w:r>
            <w:proofErr w:type="gramEnd"/>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2015 – 2021 </w:t>
            </w:r>
            <w:proofErr w:type="gramStart"/>
            <w:r>
              <w:rPr>
                <w:rFonts w:ascii="Times New Roman" w:eastAsia="MS Mincho" w:hAnsi="Times New Roman"/>
                <w:sz w:val="28"/>
                <w:szCs w:val="28"/>
                <w:lang w:eastAsia="ru-RU"/>
              </w:rPr>
              <w:t>гг</w:t>
            </w:r>
            <w:proofErr w:type="gramEnd"/>
          </w:p>
        </w:tc>
      </w:tr>
      <w:tr w:rsidR="00D4442D"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Pr="0074495D" w:rsidRDefault="00D4442D"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Default="00D4442D">
            <w:r w:rsidRPr="000D41F5">
              <w:rPr>
                <w:rFonts w:ascii="Times New Roman" w:eastAsia="MS Mincho" w:hAnsi="Times New Roman"/>
                <w:sz w:val="28"/>
                <w:szCs w:val="28"/>
                <w:lang w:eastAsia="ru-RU"/>
              </w:rPr>
              <w:t xml:space="preserve">2015 – 2021 </w:t>
            </w:r>
            <w:proofErr w:type="gramStart"/>
            <w:r w:rsidRPr="000D41F5">
              <w:rPr>
                <w:rFonts w:ascii="Times New Roman" w:eastAsia="MS Mincho" w:hAnsi="Times New Roman"/>
                <w:sz w:val="28"/>
                <w:szCs w:val="28"/>
                <w:lang w:eastAsia="ru-RU"/>
              </w:rPr>
              <w:t>гг</w:t>
            </w:r>
            <w:proofErr w:type="gramEnd"/>
          </w:p>
        </w:tc>
      </w:tr>
      <w:tr w:rsidR="00D4442D"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D4442D"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Pr="0074495D" w:rsidRDefault="00D4442D"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Default="00D4442D">
            <w:r w:rsidRPr="000D41F5">
              <w:rPr>
                <w:rFonts w:ascii="Times New Roman" w:eastAsia="MS Mincho" w:hAnsi="Times New Roman"/>
                <w:sz w:val="28"/>
                <w:szCs w:val="28"/>
                <w:lang w:eastAsia="ru-RU"/>
              </w:rPr>
              <w:t xml:space="preserve">2015 – 2021 </w:t>
            </w:r>
            <w:proofErr w:type="gramStart"/>
            <w:r w:rsidRPr="000D41F5">
              <w:rPr>
                <w:rFonts w:ascii="Times New Roman" w:eastAsia="MS Mincho" w:hAnsi="Times New Roman"/>
                <w:sz w:val="28"/>
                <w:szCs w:val="28"/>
                <w:lang w:eastAsia="ru-RU"/>
              </w:rPr>
              <w:t>гг</w:t>
            </w:r>
            <w:proofErr w:type="gramEnd"/>
          </w:p>
        </w:tc>
      </w:tr>
      <w:tr w:rsidR="00D4442D"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D4442D"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Pr="0074495D" w:rsidRDefault="00D4442D"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Default="00D4442D">
            <w:r w:rsidRPr="000D41F5">
              <w:rPr>
                <w:rFonts w:ascii="Times New Roman" w:eastAsia="MS Mincho" w:hAnsi="Times New Roman"/>
                <w:sz w:val="28"/>
                <w:szCs w:val="28"/>
                <w:lang w:eastAsia="ru-RU"/>
              </w:rPr>
              <w:t xml:space="preserve">2015 – 2021 </w:t>
            </w:r>
            <w:proofErr w:type="gramStart"/>
            <w:r w:rsidRPr="000D41F5">
              <w:rPr>
                <w:rFonts w:ascii="Times New Roman" w:eastAsia="MS Mincho" w:hAnsi="Times New Roman"/>
                <w:sz w:val="28"/>
                <w:szCs w:val="28"/>
                <w:lang w:eastAsia="ru-RU"/>
              </w:rPr>
              <w:t>гг</w:t>
            </w:r>
            <w:proofErr w:type="gramEnd"/>
          </w:p>
        </w:tc>
      </w:tr>
      <w:tr w:rsidR="00D4442D"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D4442D"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Pr="0074495D" w:rsidRDefault="00D4442D"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Default="00D4442D">
            <w:r w:rsidRPr="00D35223">
              <w:rPr>
                <w:rFonts w:ascii="Times New Roman" w:eastAsia="MS Mincho" w:hAnsi="Times New Roman"/>
                <w:sz w:val="28"/>
                <w:szCs w:val="28"/>
                <w:lang w:eastAsia="ru-RU"/>
              </w:rPr>
              <w:t xml:space="preserve">2015 – 2021 </w:t>
            </w:r>
            <w:proofErr w:type="gramStart"/>
            <w:r w:rsidRPr="00D35223">
              <w:rPr>
                <w:rFonts w:ascii="Times New Roman" w:eastAsia="MS Mincho" w:hAnsi="Times New Roman"/>
                <w:sz w:val="28"/>
                <w:szCs w:val="28"/>
                <w:lang w:eastAsia="ru-RU"/>
              </w:rPr>
              <w:t>гг</w:t>
            </w:r>
            <w:proofErr w:type="gramEnd"/>
          </w:p>
        </w:tc>
      </w:tr>
      <w:tr w:rsidR="00D4442D"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D4442D"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Pr="0074495D" w:rsidRDefault="00D4442D"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Default="00D4442D">
            <w:r w:rsidRPr="00D35223">
              <w:rPr>
                <w:rFonts w:ascii="Times New Roman" w:eastAsia="MS Mincho" w:hAnsi="Times New Roman"/>
                <w:sz w:val="28"/>
                <w:szCs w:val="28"/>
                <w:lang w:eastAsia="ru-RU"/>
              </w:rPr>
              <w:t xml:space="preserve">2015 – 2021 </w:t>
            </w:r>
            <w:proofErr w:type="gramStart"/>
            <w:r w:rsidRPr="00D35223">
              <w:rPr>
                <w:rFonts w:ascii="Times New Roman" w:eastAsia="MS Mincho" w:hAnsi="Times New Roman"/>
                <w:sz w:val="28"/>
                <w:szCs w:val="28"/>
                <w:lang w:eastAsia="ru-RU"/>
              </w:rPr>
              <w:t>гг</w:t>
            </w:r>
            <w:proofErr w:type="gramEnd"/>
          </w:p>
        </w:tc>
      </w:tr>
      <w:tr w:rsidR="00D4442D"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D4442D"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Pr="0074495D" w:rsidRDefault="00D4442D"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Default="00D4442D">
            <w:r w:rsidRPr="00D35223">
              <w:rPr>
                <w:rFonts w:ascii="Times New Roman" w:eastAsia="MS Mincho" w:hAnsi="Times New Roman"/>
                <w:sz w:val="28"/>
                <w:szCs w:val="28"/>
                <w:lang w:eastAsia="ru-RU"/>
              </w:rPr>
              <w:t xml:space="preserve">2015 – 2021 </w:t>
            </w:r>
            <w:proofErr w:type="gramStart"/>
            <w:r w:rsidRPr="00D35223">
              <w:rPr>
                <w:rFonts w:ascii="Times New Roman" w:eastAsia="MS Mincho" w:hAnsi="Times New Roman"/>
                <w:sz w:val="28"/>
                <w:szCs w:val="28"/>
                <w:lang w:eastAsia="ru-RU"/>
              </w:rPr>
              <w:t>гг</w:t>
            </w:r>
            <w:proofErr w:type="gramEnd"/>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6A422C">
      <w:footerReference w:type="default" r:id="rId70"/>
      <w:pgSz w:w="11906" w:h="16838"/>
      <w:pgMar w:top="1134" w:right="991"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968" w:rsidRDefault="00243968" w:rsidP="00B540EE">
      <w:pPr>
        <w:spacing w:after="0" w:line="240" w:lineRule="auto"/>
      </w:pPr>
      <w:r>
        <w:separator/>
      </w:r>
    </w:p>
  </w:endnote>
  <w:endnote w:type="continuationSeparator" w:id="0">
    <w:p w:rsidR="00243968" w:rsidRDefault="00243968"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E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68" w:rsidRPr="00FC65AF" w:rsidRDefault="00243968"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D84A47">
      <w:rPr>
        <w:noProof/>
        <w:sz w:val="24"/>
        <w:szCs w:val="24"/>
      </w:rPr>
      <w:t>1</w:t>
    </w:r>
    <w:r w:rsidRPr="00FC65AF">
      <w:rPr>
        <w:sz w:val="24"/>
        <w:szCs w:val="24"/>
      </w:rPr>
      <w:fldChar w:fldCharType="end"/>
    </w:r>
  </w:p>
  <w:p w:rsidR="00243968" w:rsidRDefault="0024396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968" w:rsidRDefault="00243968" w:rsidP="00B540EE">
      <w:pPr>
        <w:spacing w:after="0" w:line="240" w:lineRule="auto"/>
      </w:pPr>
      <w:r>
        <w:separator/>
      </w:r>
    </w:p>
  </w:footnote>
  <w:footnote w:type="continuationSeparator" w:id="0">
    <w:p w:rsidR="00243968" w:rsidRDefault="00243968" w:rsidP="00B540EE">
      <w:pPr>
        <w:spacing w:after="0" w:line="240" w:lineRule="auto"/>
      </w:pPr>
      <w:r>
        <w:continuationSeparator/>
      </w:r>
    </w:p>
  </w:footnote>
  <w:footnote w:id="1">
    <w:p w:rsidR="00243968" w:rsidRDefault="00243968">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243968" w:rsidRPr="006940DA" w:rsidRDefault="00243968"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243968" w:rsidRDefault="00243968"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243968" w:rsidRDefault="0024396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243968" w:rsidRDefault="00243968"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243968" w:rsidRDefault="0024396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243968" w:rsidRDefault="00243968"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243968" w:rsidRPr="00451AC4" w:rsidRDefault="00243968"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243968" w:rsidRDefault="00243968"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243968" w:rsidRDefault="00243968"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243968" w:rsidRPr="0012121B" w:rsidRDefault="00243968"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 xml:space="preserve">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243968" w:rsidRDefault="00243968">
      <w:pPr>
        <w:pStyle w:val="af4"/>
      </w:pPr>
    </w:p>
  </w:footnote>
  <w:footnote w:id="12">
    <w:p w:rsidR="00243968" w:rsidRPr="00B222AB" w:rsidRDefault="00243968"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243968" w:rsidRPr="00025D75" w:rsidRDefault="00243968">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243968" w:rsidRPr="00275F4D" w:rsidRDefault="00243968"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243968" w:rsidRPr="00C7059D" w:rsidRDefault="00243968" w:rsidP="0042291A">
      <w:pPr>
        <w:pStyle w:val="af4"/>
        <w:rPr>
          <w:sz w:val="22"/>
          <w:szCs w:val="22"/>
        </w:rPr>
      </w:pPr>
    </w:p>
  </w:footnote>
  <w:footnote w:id="15">
    <w:p w:rsidR="00243968" w:rsidRDefault="00243968"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6">
    <w:p w:rsidR="00243968" w:rsidRPr="001665A0" w:rsidRDefault="00243968">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7">
    <w:p w:rsidR="00243968" w:rsidRDefault="00243968"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243968" w:rsidRPr="008E46E5" w:rsidRDefault="00243968">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887444"/>
    <w:multiLevelType w:val="hybridMultilevel"/>
    <w:tmpl w:val="50D2EF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2">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2">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1"/>
  </w:num>
  <w:num w:numId="2">
    <w:abstractNumId w:val="74"/>
  </w:num>
  <w:num w:numId="3">
    <w:abstractNumId w:val="15"/>
  </w:num>
  <w:num w:numId="4">
    <w:abstractNumId w:val="142"/>
  </w:num>
  <w:num w:numId="5">
    <w:abstractNumId w:val="20"/>
  </w:num>
  <w:num w:numId="6">
    <w:abstractNumId w:val="33"/>
  </w:num>
  <w:num w:numId="7">
    <w:abstractNumId w:val="214"/>
  </w:num>
  <w:num w:numId="8">
    <w:abstractNumId w:val="212"/>
  </w:num>
  <w:num w:numId="9">
    <w:abstractNumId w:val="58"/>
  </w:num>
  <w:num w:numId="10">
    <w:abstractNumId w:val="174"/>
  </w:num>
  <w:num w:numId="11">
    <w:abstractNumId w:val="132"/>
  </w:num>
  <w:num w:numId="12">
    <w:abstractNumId w:val="14"/>
  </w:num>
  <w:num w:numId="13">
    <w:abstractNumId w:val="44"/>
  </w:num>
  <w:num w:numId="14">
    <w:abstractNumId w:val="49"/>
  </w:num>
  <w:num w:numId="15">
    <w:abstractNumId w:val="34"/>
  </w:num>
  <w:num w:numId="16">
    <w:abstractNumId w:val="195"/>
  </w:num>
  <w:num w:numId="17">
    <w:abstractNumId w:val="96"/>
  </w:num>
  <w:num w:numId="18">
    <w:abstractNumId w:val="220"/>
  </w:num>
  <w:num w:numId="19">
    <w:abstractNumId w:val="112"/>
  </w:num>
  <w:num w:numId="20">
    <w:abstractNumId w:val="32"/>
  </w:num>
  <w:num w:numId="21">
    <w:abstractNumId w:val="205"/>
  </w:num>
  <w:num w:numId="22">
    <w:abstractNumId w:val="31"/>
  </w:num>
  <w:num w:numId="23">
    <w:abstractNumId w:val="156"/>
  </w:num>
  <w:num w:numId="24">
    <w:abstractNumId w:val="46"/>
  </w:num>
  <w:num w:numId="25">
    <w:abstractNumId w:val="148"/>
  </w:num>
  <w:num w:numId="26">
    <w:abstractNumId w:val="54"/>
  </w:num>
  <w:num w:numId="27">
    <w:abstractNumId w:val="172"/>
  </w:num>
  <w:num w:numId="28">
    <w:abstractNumId w:val="178"/>
  </w:num>
  <w:num w:numId="29">
    <w:abstractNumId w:val="176"/>
  </w:num>
  <w:num w:numId="30">
    <w:abstractNumId w:val="140"/>
  </w:num>
  <w:num w:numId="31">
    <w:abstractNumId w:val="122"/>
  </w:num>
  <w:num w:numId="32">
    <w:abstractNumId w:val="162"/>
  </w:num>
  <w:num w:numId="33">
    <w:abstractNumId w:val="186"/>
  </w:num>
  <w:num w:numId="34">
    <w:abstractNumId w:val="3"/>
  </w:num>
  <w:num w:numId="35">
    <w:abstractNumId w:val="55"/>
  </w:num>
  <w:num w:numId="36">
    <w:abstractNumId w:val="113"/>
  </w:num>
  <w:num w:numId="37">
    <w:abstractNumId w:val="41"/>
  </w:num>
  <w:num w:numId="38">
    <w:abstractNumId w:val="87"/>
  </w:num>
  <w:num w:numId="39">
    <w:abstractNumId w:val="42"/>
  </w:num>
  <w:num w:numId="40">
    <w:abstractNumId w:val="64"/>
  </w:num>
  <w:num w:numId="41">
    <w:abstractNumId w:val="150"/>
  </w:num>
  <w:num w:numId="42">
    <w:abstractNumId w:val="39"/>
  </w:num>
  <w:num w:numId="43">
    <w:abstractNumId w:val="78"/>
  </w:num>
  <w:num w:numId="44">
    <w:abstractNumId w:val="219"/>
  </w:num>
  <w:num w:numId="45">
    <w:abstractNumId w:val="101"/>
  </w:num>
  <w:num w:numId="46">
    <w:abstractNumId w:val="187"/>
  </w:num>
  <w:num w:numId="47">
    <w:abstractNumId w:val="71"/>
  </w:num>
  <w:num w:numId="48">
    <w:abstractNumId w:val="170"/>
  </w:num>
  <w:num w:numId="49">
    <w:abstractNumId w:val="130"/>
  </w:num>
  <w:num w:numId="50">
    <w:abstractNumId w:val="203"/>
  </w:num>
  <w:num w:numId="51">
    <w:abstractNumId w:val="7"/>
  </w:num>
  <w:num w:numId="52">
    <w:abstractNumId w:val="188"/>
  </w:num>
  <w:num w:numId="53">
    <w:abstractNumId w:val="207"/>
  </w:num>
  <w:num w:numId="54">
    <w:abstractNumId w:val="163"/>
  </w:num>
  <w:num w:numId="55">
    <w:abstractNumId w:val="149"/>
  </w:num>
  <w:num w:numId="56">
    <w:abstractNumId w:val="104"/>
  </w:num>
  <w:num w:numId="57">
    <w:abstractNumId w:val="17"/>
  </w:num>
  <w:num w:numId="58">
    <w:abstractNumId w:val="18"/>
  </w:num>
  <w:num w:numId="59">
    <w:abstractNumId w:val="209"/>
  </w:num>
  <w:num w:numId="60">
    <w:abstractNumId w:val="217"/>
  </w:num>
  <w:num w:numId="61">
    <w:abstractNumId w:val="133"/>
  </w:num>
  <w:num w:numId="62">
    <w:abstractNumId w:val="10"/>
  </w:num>
  <w:num w:numId="63">
    <w:abstractNumId w:val="30"/>
  </w:num>
  <w:num w:numId="64">
    <w:abstractNumId w:val="116"/>
  </w:num>
  <w:num w:numId="65">
    <w:abstractNumId w:val="76"/>
  </w:num>
  <w:num w:numId="66">
    <w:abstractNumId w:val="147"/>
  </w:num>
  <w:num w:numId="67">
    <w:abstractNumId w:val="0"/>
  </w:num>
  <w:num w:numId="68">
    <w:abstractNumId w:val="152"/>
  </w:num>
  <w:num w:numId="69">
    <w:abstractNumId w:val="143"/>
  </w:num>
  <w:num w:numId="70">
    <w:abstractNumId w:val="60"/>
  </w:num>
  <w:num w:numId="71">
    <w:abstractNumId w:val="189"/>
  </w:num>
  <w:num w:numId="72">
    <w:abstractNumId w:val="185"/>
  </w:num>
  <w:num w:numId="73">
    <w:abstractNumId w:val="91"/>
  </w:num>
  <w:num w:numId="74">
    <w:abstractNumId w:val="210"/>
  </w:num>
  <w:num w:numId="75">
    <w:abstractNumId w:val="129"/>
  </w:num>
  <w:num w:numId="76">
    <w:abstractNumId w:val="171"/>
  </w:num>
  <w:num w:numId="77">
    <w:abstractNumId w:val="77"/>
  </w:num>
  <w:num w:numId="78">
    <w:abstractNumId w:val="213"/>
  </w:num>
  <w:num w:numId="79">
    <w:abstractNumId w:val="202"/>
  </w:num>
  <w:num w:numId="80">
    <w:abstractNumId w:val="182"/>
  </w:num>
  <w:num w:numId="81">
    <w:abstractNumId w:val="4"/>
  </w:num>
  <w:num w:numId="82">
    <w:abstractNumId w:val="84"/>
  </w:num>
  <w:num w:numId="83">
    <w:abstractNumId w:val="106"/>
  </w:num>
  <w:num w:numId="84">
    <w:abstractNumId w:val="28"/>
  </w:num>
  <w:num w:numId="85">
    <w:abstractNumId w:val="126"/>
  </w:num>
  <w:num w:numId="86">
    <w:abstractNumId w:val="157"/>
  </w:num>
  <w:num w:numId="87">
    <w:abstractNumId w:val="38"/>
  </w:num>
  <w:num w:numId="88">
    <w:abstractNumId w:val="45"/>
  </w:num>
  <w:num w:numId="89">
    <w:abstractNumId w:val="25"/>
  </w:num>
  <w:num w:numId="90">
    <w:abstractNumId w:val="206"/>
  </w:num>
  <w:num w:numId="91">
    <w:abstractNumId w:val="98"/>
  </w:num>
  <w:num w:numId="92">
    <w:abstractNumId w:val="111"/>
  </w:num>
  <w:num w:numId="93">
    <w:abstractNumId w:val="6"/>
  </w:num>
  <w:num w:numId="94">
    <w:abstractNumId w:val="21"/>
  </w:num>
  <w:num w:numId="95">
    <w:abstractNumId w:val="199"/>
  </w:num>
  <w:num w:numId="96">
    <w:abstractNumId w:val="198"/>
  </w:num>
  <w:num w:numId="97">
    <w:abstractNumId w:val="161"/>
  </w:num>
  <w:num w:numId="98">
    <w:abstractNumId w:val="119"/>
  </w:num>
  <w:num w:numId="99">
    <w:abstractNumId w:val="85"/>
  </w:num>
  <w:num w:numId="100">
    <w:abstractNumId w:val="137"/>
  </w:num>
  <w:num w:numId="101">
    <w:abstractNumId w:val="48"/>
  </w:num>
  <w:num w:numId="102">
    <w:abstractNumId w:val="95"/>
  </w:num>
  <w:num w:numId="103">
    <w:abstractNumId w:val="154"/>
  </w:num>
  <w:num w:numId="104">
    <w:abstractNumId w:val="56"/>
  </w:num>
  <w:num w:numId="105">
    <w:abstractNumId w:val="50"/>
  </w:num>
  <w:num w:numId="106">
    <w:abstractNumId w:val="121"/>
  </w:num>
  <w:num w:numId="107">
    <w:abstractNumId w:val="67"/>
  </w:num>
  <w:num w:numId="108">
    <w:abstractNumId w:val="146"/>
  </w:num>
  <w:num w:numId="109">
    <w:abstractNumId w:val="80"/>
  </w:num>
  <w:num w:numId="110">
    <w:abstractNumId w:val="107"/>
  </w:num>
  <w:num w:numId="111">
    <w:abstractNumId w:val="110"/>
  </w:num>
  <w:num w:numId="112">
    <w:abstractNumId w:val="27"/>
  </w:num>
  <w:num w:numId="113">
    <w:abstractNumId w:val="102"/>
  </w:num>
  <w:num w:numId="114">
    <w:abstractNumId w:val="155"/>
  </w:num>
  <w:num w:numId="115">
    <w:abstractNumId w:val="89"/>
  </w:num>
  <w:num w:numId="116">
    <w:abstractNumId w:val="72"/>
  </w:num>
  <w:num w:numId="117">
    <w:abstractNumId w:val="66"/>
  </w:num>
  <w:num w:numId="118">
    <w:abstractNumId w:val="103"/>
  </w:num>
  <w:num w:numId="119">
    <w:abstractNumId w:val="141"/>
  </w:num>
  <w:num w:numId="120">
    <w:abstractNumId w:val="175"/>
  </w:num>
  <w:num w:numId="121">
    <w:abstractNumId w:val="164"/>
  </w:num>
  <w:num w:numId="122">
    <w:abstractNumId w:val="128"/>
  </w:num>
  <w:num w:numId="123">
    <w:abstractNumId w:val="69"/>
  </w:num>
  <w:num w:numId="124">
    <w:abstractNumId w:val="47"/>
  </w:num>
  <w:num w:numId="125">
    <w:abstractNumId w:val="165"/>
  </w:num>
  <w:num w:numId="126">
    <w:abstractNumId w:val="53"/>
  </w:num>
  <w:num w:numId="127">
    <w:abstractNumId w:val="92"/>
  </w:num>
  <w:num w:numId="128">
    <w:abstractNumId w:val="134"/>
  </w:num>
  <w:num w:numId="129">
    <w:abstractNumId w:val="168"/>
  </w:num>
  <w:num w:numId="130">
    <w:abstractNumId w:val="68"/>
  </w:num>
  <w:num w:numId="131">
    <w:abstractNumId w:val="51"/>
  </w:num>
  <w:num w:numId="132">
    <w:abstractNumId w:val="5"/>
  </w:num>
  <w:num w:numId="133">
    <w:abstractNumId w:val="184"/>
  </w:num>
  <w:num w:numId="134">
    <w:abstractNumId w:val="191"/>
  </w:num>
  <w:num w:numId="135">
    <w:abstractNumId w:val="197"/>
  </w:num>
  <w:num w:numId="136">
    <w:abstractNumId w:val="114"/>
  </w:num>
  <w:num w:numId="137">
    <w:abstractNumId w:val="167"/>
  </w:num>
  <w:num w:numId="138">
    <w:abstractNumId w:val="196"/>
  </w:num>
  <w:num w:numId="139">
    <w:abstractNumId w:val="70"/>
  </w:num>
  <w:num w:numId="140">
    <w:abstractNumId w:val="82"/>
  </w:num>
  <w:num w:numId="141">
    <w:abstractNumId w:val="79"/>
  </w:num>
  <w:num w:numId="142">
    <w:abstractNumId w:val="105"/>
  </w:num>
  <w:num w:numId="143">
    <w:abstractNumId w:val="23"/>
  </w:num>
  <w:num w:numId="144">
    <w:abstractNumId w:val="2"/>
  </w:num>
  <w:num w:numId="145">
    <w:abstractNumId w:val="19"/>
  </w:num>
  <w:num w:numId="146">
    <w:abstractNumId w:val="221"/>
  </w:num>
  <w:num w:numId="147">
    <w:abstractNumId w:val="144"/>
  </w:num>
  <w:num w:numId="148">
    <w:abstractNumId w:val="208"/>
  </w:num>
  <w:num w:numId="149">
    <w:abstractNumId w:val="36"/>
  </w:num>
  <w:num w:numId="150">
    <w:abstractNumId w:val="118"/>
  </w:num>
  <w:num w:numId="151">
    <w:abstractNumId w:val="52"/>
  </w:num>
  <w:num w:numId="152">
    <w:abstractNumId w:val="177"/>
  </w:num>
  <w:num w:numId="153">
    <w:abstractNumId w:val="73"/>
  </w:num>
  <w:num w:numId="154">
    <w:abstractNumId w:val="215"/>
  </w:num>
  <w:num w:numId="155">
    <w:abstractNumId w:val="94"/>
    <w:lvlOverride w:ilvl="0">
      <w:startOverride w:val="1"/>
    </w:lvlOverride>
  </w:num>
  <w:num w:numId="156">
    <w:abstractNumId w:val="181"/>
  </w:num>
  <w:num w:numId="157">
    <w:abstractNumId w:val="120"/>
  </w:num>
  <w:num w:numId="158">
    <w:abstractNumId w:val="81"/>
  </w:num>
  <w:num w:numId="159">
    <w:abstractNumId w:val="97"/>
  </w:num>
  <w:num w:numId="160">
    <w:abstractNumId w:val="160"/>
  </w:num>
  <w:num w:numId="161">
    <w:abstractNumId w:val="16"/>
  </w:num>
  <w:num w:numId="162">
    <w:abstractNumId w:val="99"/>
  </w:num>
  <w:num w:numId="163">
    <w:abstractNumId w:val="86"/>
  </w:num>
  <w:num w:numId="164">
    <w:abstractNumId w:val="216"/>
  </w:num>
  <w:num w:numId="165">
    <w:abstractNumId w:val="61"/>
  </w:num>
  <w:num w:numId="166">
    <w:abstractNumId w:val="62"/>
  </w:num>
  <w:num w:numId="167">
    <w:abstractNumId w:val="109"/>
  </w:num>
  <w:num w:numId="168">
    <w:abstractNumId w:val="115"/>
  </w:num>
  <w:num w:numId="169">
    <w:abstractNumId w:val="12"/>
  </w:num>
  <w:num w:numId="170">
    <w:abstractNumId w:val="138"/>
  </w:num>
  <w:num w:numId="171">
    <w:abstractNumId w:val="37"/>
  </w:num>
  <w:num w:numId="172">
    <w:abstractNumId w:val="100"/>
  </w:num>
  <w:num w:numId="173">
    <w:abstractNumId w:val="123"/>
  </w:num>
  <w:num w:numId="174">
    <w:abstractNumId w:val="59"/>
  </w:num>
  <w:num w:numId="175">
    <w:abstractNumId w:val="24"/>
  </w:num>
  <w:num w:numId="176">
    <w:abstractNumId w:val="83"/>
  </w:num>
  <w:num w:numId="177">
    <w:abstractNumId w:val="1"/>
  </w:num>
  <w:num w:numId="178">
    <w:abstractNumId w:val="179"/>
  </w:num>
  <w:num w:numId="179">
    <w:abstractNumId w:val="8"/>
  </w:num>
  <w:num w:numId="180">
    <w:abstractNumId w:val="169"/>
  </w:num>
  <w:num w:numId="181">
    <w:abstractNumId w:val="204"/>
  </w:num>
  <w:num w:numId="182">
    <w:abstractNumId w:val="35"/>
  </w:num>
  <w:num w:numId="183">
    <w:abstractNumId w:val="151"/>
  </w:num>
  <w:num w:numId="184">
    <w:abstractNumId w:val="90"/>
  </w:num>
  <w:num w:numId="185">
    <w:abstractNumId w:val="159"/>
  </w:num>
  <w:num w:numId="186">
    <w:abstractNumId w:val="211"/>
  </w:num>
  <w:num w:numId="187">
    <w:abstractNumId w:val="180"/>
  </w:num>
  <w:num w:numId="188">
    <w:abstractNumId w:val="29"/>
  </w:num>
  <w:num w:numId="189">
    <w:abstractNumId w:val="11"/>
  </w:num>
  <w:num w:numId="190">
    <w:abstractNumId w:val="194"/>
  </w:num>
  <w:num w:numId="191">
    <w:abstractNumId w:val="22"/>
  </w:num>
  <w:num w:numId="192">
    <w:abstractNumId w:val="136"/>
  </w:num>
  <w:num w:numId="193">
    <w:abstractNumId w:val="9"/>
  </w:num>
  <w:num w:numId="194">
    <w:abstractNumId w:val="192"/>
  </w:num>
  <w:num w:numId="195">
    <w:abstractNumId w:val="158"/>
  </w:num>
  <w:num w:numId="196">
    <w:abstractNumId w:val="190"/>
  </w:num>
  <w:num w:numId="197">
    <w:abstractNumId w:val="125"/>
  </w:num>
  <w:num w:numId="198">
    <w:abstractNumId w:val="43"/>
  </w:num>
  <w:num w:numId="199">
    <w:abstractNumId w:val="40"/>
  </w:num>
  <w:num w:numId="200">
    <w:abstractNumId w:val="108"/>
  </w:num>
  <w:num w:numId="201">
    <w:abstractNumId w:val="183"/>
  </w:num>
  <w:num w:numId="202">
    <w:abstractNumId w:val="139"/>
  </w:num>
  <w:num w:numId="203">
    <w:abstractNumId w:val="153"/>
  </w:num>
  <w:num w:numId="204">
    <w:abstractNumId w:val="127"/>
  </w:num>
  <w:num w:numId="205">
    <w:abstractNumId w:val="200"/>
  </w:num>
  <w:num w:numId="206">
    <w:abstractNumId w:val="88"/>
  </w:num>
  <w:num w:numId="207">
    <w:abstractNumId w:val="65"/>
  </w:num>
  <w:num w:numId="208">
    <w:abstractNumId w:val="57"/>
  </w:num>
  <w:num w:numId="209">
    <w:abstractNumId w:val="26"/>
  </w:num>
  <w:num w:numId="210">
    <w:abstractNumId w:val="166"/>
  </w:num>
  <w:num w:numId="211">
    <w:abstractNumId w:val="201"/>
  </w:num>
  <w:num w:numId="212">
    <w:abstractNumId w:val="13"/>
  </w:num>
  <w:num w:numId="213">
    <w:abstractNumId w:val="145"/>
  </w:num>
  <w:num w:numId="214">
    <w:abstractNumId w:val="117"/>
  </w:num>
  <w:num w:numId="215">
    <w:abstractNumId w:val="173"/>
  </w:num>
  <w:num w:numId="216">
    <w:abstractNumId w:val="93"/>
  </w:num>
  <w:num w:numId="217">
    <w:abstractNumId w:val="124"/>
  </w:num>
  <w:num w:numId="218">
    <w:abstractNumId w:val="75"/>
  </w:num>
  <w:num w:numId="219">
    <w:abstractNumId w:val="218"/>
  </w:num>
  <w:num w:numId="220">
    <w:abstractNumId w:val="193"/>
  </w:num>
  <w:num w:numId="221">
    <w:abstractNumId w:val="135"/>
  </w:num>
  <w:num w:numId="222">
    <w:abstractNumId w:val="63"/>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proofState w:grammar="clean"/>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67BEC"/>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7AE"/>
    <w:rsid w:val="0010197D"/>
    <w:rsid w:val="001036C6"/>
    <w:rsid w:val="00103F0E"/>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968"/>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10F"/>
    <w:rsid w:val="006179AC"/>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422C"/>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66201"/>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3117"/>
    <w:rsid w:val="007E631D"/>
    <w:rsid w:val="007E6E5F"/>
    <w:rsid w:val="007F1502"/>
    <w:rsid w:val="007F2269"/>
    <w:rsid w:val="007F2F64"/>
    <w:rsid w:val="007F474E"/>
    <w:rsid w:val="007F4A4F"/>
    <w:rsid w:val="00800607"/>
    <w:rsid w:val="00802A74"/>
    <w:rsid w:val="00804F16"/>
    <w:rsid w:val="00810D2D"/>
    <w:rsid w:val="00813C2D"/>
    <w:rsid w:val="0081481A"/>
    <w:rsid w:val="00814B02"/>
    <w:rsid w:val="00815183"/>
    <w:rsid w:val="00821D24"/>
    <w:rsid w:val="0082206B"/>
    <w:rsid w:val="00822099"/>
    <w:rsid w:val="00823A1C"/>
    <w:rsid w:val="008241B4"/>
    <w:rsid w:val="00825E20"/>
    <w:rsid w:val="00827449"/>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46B0"/>
    <w:rsid w:val="008F5461"/>
    <w:rsid w:val="008F6420"/>
    <w:rsid w:val="008F7666"/>
    <w:rsid w:val="00900E75"/>
    <w:rsid w:val="00902E25"/>
    <w:rsid w:val="00906E95"/>
    <w:rsid w:val="009113C6"/>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455F"/>
    <w:rsid w:val="0093548C"/>
    <w:rsid w:val="009360F3"/>
    <w:rsid w:val="00936E7E"/>
    <w:rsid w:val="00940641"/>
    <w:rsid w:val="00940668"/>
    <w:rsid w:val="0094164D"/>
    <w:rsid w:val="00941C6C"/>
    <w:rsid w:val="00946E44"/>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225"/>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5190"/>
    <w:rsid w:val="00A56B3C"/>
    <w:rsid w:val="00A61C4A"/>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76AE1"/>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4364"/>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442D"/>
    <w:rsid w:val="00D46213"/>
    <w:rsid w:val="00D50E0C"/>
    <w:rsid w:val="00D56A0F"/>
    <w:rsid w:val="00D56BAC"/>
    <w:rsid w:val="00D61201"/>
    <w:rsid w:val="00D61E5E"/>
    <w:rsid w:val="00D64076"/>
    <w:rsid w:val="00D66950"/>
    <w:rsid w:val="00D7686B"/>
    <w:rsid w:val="00D77229"/>
    <w:rsid w:val="00D84A47"/>
    <w:rsid w:val="00D85D0E"/>
    <w:rsid w:val="00D86092"/>
    <w:rsid w:val="00D94841"/>
    <w:rsid w:val="00D96096"/>
    <w:rsid w:val="00D9693D"/>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A3C"/>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D71ED"/>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872F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c3">
    <w:name w:val="c3"/>
    <w:basedOn w:val="a1"/>
    <w:rsid w:val="007E3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c3">
    <w:name w:val="c3"/>
    <w:basedOn w:val="a1"/>
    <w:rsid w:val="007E3117"/>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07C2-5345-420D-A297-31FEC6AF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556</Pages>
  <Words>125110</Words>
  <Characters>713131</Characters>
  <Application>Microsoft Office Word</Application>
  <DocSecurity>4</DocSecurity>
  <Lines>5942</Lines>
  <Paragraphs>1673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836568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Андрей</cp:lastModifiedBy>
  <cp:revision>2</cp:revision>
  <cp:lastPrinted>2015-09-03T09:22:00Z</cp:lastPrinted>
  <dcterms:created xsi:type="dcterms:W3CDTF">2018-02-10T10:07:00Z</dcterms:created>
  <dcterms:modified xsi:type="dcterms:W3CDTF">2018-02-10T10:07:00Z</dcterms:modified>
</cp:coreProperties>
</file>